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6EFF" w:rsidRPr="009C6EFF" w:rsidRDefault="009C6EFF" w:rsidP="00187FAE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C6EFF">
        <w:rPr>
          <w:rFonts w:ascii="Times New Roman" w:hAnsi="Times New Roman" w:cs="Times New Roman"/>
          <w:b/>
          <w:sz w:val="24"/>
          <w:szCs w:val="24"/>
        </w:rPr>
        <w:t xml:space="preserve">ОБЛАСТНОЕ ГОСУДАРСТВЕННОЕ АВТОНОМНОЕ </w:t>
      </w:r>
      <w:r w:rsidR="00053F76">
        <w:rPr>
          <w:rFonts w:ascii="Times New Roman" w:hAnsi="Times New Roman" w:cs="Times New Roman"/>
          <w:b/>
          <w:sz w:val="24"/>
          <w:szCs w:val="24"/>
        </w:rPr>
        <w:t xml:space="preserve">ПРОФЕССИОНАЛЬНОЕ </w:t>
      </w:r>
      <w:r w:rsidRPr="009C6EFF">
        <w:rPr>
          <w:rFonts w:ascii="Times New Roman" w:hAnsi="Times New Roman" w:cs="Times New Roman"/>
          <w:b/>
          <w:sz w:val="24"/>
          <w:szCs w:val="24"/>
        </w:rPr>
        <w:t>ОБРАЗОВАТЕЛЬНОЕ УЧРЕЖДЕНИЕ</w:t>
      </w:r>
    </w:p>
    <w:p w:rsidR="009C6EFF" w:rsidRPr="009C6EFF" w:rsidRDefault="009C6EFF" w:rsidP="00187FAE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C6EFF">
        <w:rPr>
          <w:rFonts w:ascii="Times New Roman" w:hAnsi="Times New Roman" w:cs="Times New Roman"/>
          <w:b/>
          <w:sz w:val="24"/>
          <w:szCs w:val="24"/>
        </w:rPr>
        <w:t>«БЕЛГОРОДСКИЙ СТРОИТЕЛЬНЫЙ КОЛЛЕДЖ»</w:t>
      </w:r>
    </w:p>
    <w:p w:rsidR="009C6EFF" w:rsidRDefault="009C6EFF" w:rsidP="00187FAE">
      <w:pPr>
        <w:spacing w:line="360" w:lineRule="auto"/>
        <w:jc w:val="center"/>
        <w:rPr>
          <w:b/>
          <w:sz w:val="28"/>
          <w:szCs w:val="28"/>
        </w:rPr>
      </w:pPr>
    </w:p>
    <w:p w:rsidR="009C6EFF" w:rsidRDefault="009C6EFF" w:rsidP="009C6EFF">
      <w:pPr>
        <w:spacing w:line="360" w:lineRule="auto"/>
        <w:jc w:val="right"/>
        <w:rPr>
          <w:b/>
          <w:sz w:val="28"/>
          <w:szCs w:val="28"/>
        </w:rPr>
      </w:pPr>
    </w:p>
    <w:p w:rsidR="009C6EFF" w:rsidRDefault="009C6EFF" w:rsidP="009C6EFF">
      <w:pPr>
        <w:spacing w:line="360" w:lineRule="auto"/>
        <w:jc w:val="right"/>
        <w:rPr>
          <w:b/>
          <w:sz w:val="28"/>
          <w:szCs w:val="28"/>
        </w:rPr>
      </w:pPr>
    </w:p>
    <w:p w:rsidR="009C6EFF" w:rsidRDefault="009C6EFF" w:rsidP="009C6EFF">
      <w:pPr>
        <w:spacing w:line="360" w:lineRule="auto"/>
        <w:jc w:val="both"/>
        <w:rPr>
          <w:b/>
          <w:sz w:val="28"/>
          <w:szCs w:val="28"/>
        </w:rPr>
      </w:pPr>
    </w:p>
    <w:p w:rsidR="009C6EFF" w:rsidRPr="00187FAE" w:rsidRDefault="009C6EFF" w:rsidP="009C6EFF">
      <w:pPr>
        <w:spacing w:line="360" w:lineRule="auto"/>
        <w:jc w:val="both"/>
        <w:rPr>
          <w:b/>
          <w:sz w:val="28"/>
          <w:szCs w:val="28"/>
        </w:rPr>
      </w:pPr>
    </w:p>
    <w:p w:rsidR="009C6EFF" w:rsidRPr="00187FAE" w:rsidRDefault="00053F76" w:rsidP="00187FAE">
      <w:pPr>
        <w:pStyle w:val="a7"/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87FAE">
        <w:rPr>
          <w:rFonts w:ascii="Times New Roman" w:hAnsi="Times New Roman" w:cs="Times New Roman"/>
          <w:sz w:val="28"/>
          <w:szCs w:val="28"/>
        </w:rPr>
        <w:t>Контрольно-измерительный материал</w:t>
      </w:r>
    </w:p>
    <w:p w:rsidR="009C6EFF" w:rsidRDefault="009C6EFF" w:rsidP="00187FAE">
      <w:pPr>
        <w:pStyle w:val="a7"/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87FAE">
        <w:rPr>
          <w:rFonts w:ascii="Times New Roman" w:hAnsi="Times New Roman" w:cs="Times New Roman"/>
          <w:sz w:val="28"/>
          <w:szCs w:val="28"/>
        </w:rPr>
        <w:t>для проведения промежуточной аттестации</w:t>
      </w:r>
      <w:r w:rsidR="009F661E">
        <w:rPr>
          <w:rFonts w:ascii="Times New Roman" w:hAnsi="Times New Roman" w:cs="Times New Roman"/>
          <w:sz w:val="28"/>
          <w:szCs w:val="28"/>
        </w:rPr>
        <w:t xml:space="preserve"> (</w:t>
      </w:r>
      <w:r w:rsidR="003C6EE9">
        <w:rPr>
          <w:rFonts w:ascii="Times New Roman" w:hAnsi="Times New Roman" w:cs="Times New Roman"/>
          <w:sz w:val="28"/>
          <w:szCs w:val="28"/>
        </w:rPr>
        <w:t>в форме дифференцированного зачёта</w:t>
      </w:r>
      <w:r w:rsidR="00A34DA6">
        <w:rPr>
          <w:rFonts w:ascii="Times New Roman" w:hAnsi="Times New Roman" w:cs="Times New Roman"/>
          <w:sz w:val="28"/>
          <w:szCs w:val="28"/>
        </w:rPr>
        <w:t xml:space="preserve"> и контрольной работы</w:t>
      </w:r>
      <w:r w:rsidR="00187FAE">
        <w:rPr>
          <w:rFonts w:ascii="Times New Roman" w:hAnsi="Times New Roman" w:cs="Times New Roman"/>
          <w:sz w:val="28"/>
          <w:szCs w:val="28"/>
        </w:rPr>
        <w:t>)</w:t>
      </w:r>
    </w:p>
    <w:p w:rsidR="00E0060B" w:rsidRPr="00187FAE" w:rsidRDefault="00E0060B" w:rsidP="00187FAE">
      <w:pPr>
        <w:pStyle w:val="a7"/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A34DA6">
        <w:rPr>
          <w:rFonts w:ascii="Times New Roman" w:hAnsi="Times New Roman" w:cs="Times New Roman"/>
          <w:sz w:val="28"/>
          <w:szCs w:val="28"/>
        </w:rPr>
        <w:t>ОП.01 «Инженерная графика</w:t>
      </w:r>
    </w:p>
    <w:bookmarkEnd w:id="0"/>
    <w:p w:rsidR="004D3666" w:rsidRPr="00187FAE" w:rsidRDefault="00053F76" w:rsidP="00187FAE">
      <w:pPr>
        <w:pStyle w:val="a7"/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87FAE">
        <w:rPr>
          <w:rFonts w:ascii="Times New Roman" w:hAnsi="Times New Roman" w:cs="Times New Roman"/>
          <w:sz w:val="28"/>
          <w:szCs w:val="28"/>
        </w:rPr>
        <w:t>в рамках образовательных программ</w:t>
      </w:r>
      <w:r w:rsidR="00A34DA6">
        <w:rPr>
          <w:rFonts w:ascii="Times New Roman" w:hAnsi="Times New Roman" w:cs="Times New Roman"/>
          <w:sz w:val="28"/>
          <w:szCs w:val="28"/>
        </w:rPr>
        <w:t>ы подготовки специалистов среднего звена</w:t>
      </w:r>
    </w:p>
    <w:p w:rsidR="00985FDF" w:rsidRPr="004A75C7" w:rsidRDefault="00985FDF" w:rsidP="00985FDF">
      <w:pPr>
        <w:ind w:left="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специальность </w:t>
      </w:r>
      <w:r w:rsidRPr="004A75C7">
        <w:rPr>
          <w:rFonts w:ascii="Times New Roman" w:hAnsi="Times New Roman" w:cs="Times New Roman"/>
          <w:sz w:val="28"/>
          <w:szCs w:val="28"/>
        </w:rPr>
        <w:t>15.02.13 Техническое обслуживание и</w:t>
      </w:r>
    </w:p>
    <w:p w:rsidR="00985FDF" w:rsidRDefault="00985FDF" w:rsidP="00985FDF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A75C7">
        <w:rPr>
          <w:rFonts w:ascii="Times New Roman" w:hAnsi="Times New Roman" w:cs="Times New Roman"/>
          <w:sz w:val="28"/>
          <w:szCs w:val="28"/>
        </w:rPr>
        <w:t>ремонт систем вентиляции и кондиционирования</w:t>
      </w:r>
    </w:p>
    <w:p w:rsidR="009C6EFF" w:rsidRDefault="009C6EFF" w:rsidP="009C6EFF">
      <w:pPr>
        <w:spacing w:line="360" w:lineRule="auto"/>
        <w:jc w:val="both"/>
        <w:rPr>
          <w:b/>
          <w:sz w:val="28"/>
          <w:szCs w:val="28"/>
        </w:rPr>
      </w:pPr>
    </w:p>
    <w:p w:rsidR="009D3C69" w:rsidRDefault="009D3C69" w:rsidP="009C6EFF">
      <w:pPr>
        <w:spacing w:line="360" w:lineRule="auto"/>
        <w:jc w:val="both"/>
        <w:rPr>
          <w:b/>
          <w:sz w:val="28"/>
          <w:szCs w:val="28"/>
        </w:rPr>
      </w:pPr>
    </w:p>
    <w:p w:rsidR="00053F76" w:rsidRDefault="00053F76" w:rsidP="009C6EFF">
      <w:pPr>
        <w:spacing w:line="360" w:lineRule="auto"/>
        <w:jc w:val="both"/>
        <w:rPr>
          <w:b/>
          <w:sz w:val="28"/>
          <w:szCs w:val="28"/>
        </w:rPr>
      </w:pPr>
    </w:p>
    <w:p w:rsidR="009C6EFF" w:rsidRDefault="009C6EFF" w:rsidP="009C6EFF">
      <w:pPr>
        <w:spacing w:line="360" w:lineRule="auto"/>
        <w:jc w:val="both"/>
        <w:rPr>
          <w:b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87FAE" w:rsidRDefault="00187FAE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C6EFF" w:rsidRDefault="009C6EFF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г</w:t>
      </w:r>
      <w:proofErr w:type="gramStart"/>
      <w:r w:rsidR="008B3CEE">
        <w:rPr>
          <w:rFonts w:ascii="Times New Roman" w:hAnsi="Times New Roman" w:cs="Times New Roman"/>
          <w:sz w:val="28"/>
          <w:szCs w:val="28"/>
        </w:rPr>
        <w:t>.Б</w:t>
      </w:r>
      <w:proofErr w:type="gramEnd"/>
      <w:r w:rsidR="008B3CEE">
        <w:rPr>
          <w:rFonts w:ascii="Times New Roman" w:hAnsi="Times New Roman" w:cs="Times New Roman"/>
          <w:sz w:val="28"/>
          <w:szCs w:val="28"/>
        </w:rPr>
        <w:t>елгород</w:t>
      </w:r>
      <w:proofErr w:type="spellEnd"/>
      <w:r w:rsidR="008B3CEE">
        <w:rPr>
          <w:rFonts w:ascii="Times New Roman" w:hAnsi="Times New Roman" w:cs="Times New Roman"/>
          <w:sz w:val="28"/>
          <w:szCs w:val="28"/>
        </w:rPr>
        <w:t>, 201</w:t>
      </w:r>
      <w:r w:rsidR="00496599">
        <w:rPr>
          <w:rFonts w:ascii="Times New Roman" w:hAnsi="Times New Roman" w:cs="Times New Roman"/>
          <w:sz w:val="28"/>
          <w:szCs w:val="28"/>
        </w:rPr>
        <w:t>9</w:t>
      </w:r>
      <w:r w:rsidRPr="009C6EFF">
        <w:rPr>
          <w:rFonts w:ascii="Times New Roman" w:hAnsi="Times New Roman" w:cs="Times New Roman"/>
          <w:sz w:val="28"/>
          <w:szCs w:val="28"/>
        </w:rPr>
        <w:t>г.</w:t>
      </w:r>
    </w:p>
    <w:p w:rsidR="001A606A" w:rsidRPr="00A34DA6" w:rsidRDefault="00053F76" w:rsidP="00374B97">
      <w:pPr>
        <w:pStyle w:val="a7"/>
        <w:ind w:firstLine="708"/>
        <w:rPr>
          <w:rFonts w:ascii="Times New Roman" w:hAnsi="Times New Roman" w:cs="Times New Roman"/>
          <w:sz w:val="28"/>
          <w:szCs w:val="28"/>
        </w:rPr>
      </w:pPr>
      <w:r w:rsidRPr="00A34DA6">
        <w:rPr>
          <w:rFonts w:ascii="Times New Roman" w:hAnsi="Times New Roman" w:cs="Times New Roman"/>
          <w:sz w:val="28"/>
          <w:szCs w:val="28"/>
        </w:rPr>
        <w:t xml:space="preserve">Комплект контрольно- измерительных материалов по дисциплине </w:t>
      </w:r>
      <w:r w:rsidR="00193B0D" w:rsidRPr="00A34DA6">
        <w:rPr>
          <w:rFonts w:ascii="Times New Roman" w:hAnsi="Times New Roman" w:cs="Times New Roman"/>
          <w:sz w:val="28"/>
          <w:szCs w:val="28"/>
        </w:rPr>
        <w:t xml:space="preserve">ОП.01 </w:t>
      </w:r>
      <w:r w:rsidRPr="00A34DA6">
        <w:rPr>
          <w:rFonts w:ascii="Times New Roman" w:hAnsi="Times New Roman" w:cs="Times New Roman"/>
          <w:sz w:val="28"/>
          <w:szCs w:val="28"/>
        </w:rPr>
        <w:t>«</w:t>
      </w:r>
      <w:r w:rsidR="00653DFA" w:rsidRPr="00A34DA6">
        <w:rPr>
          <w:rFonts w:ascii="Times New Roman" w:hAnsi="Times New Roman" w:cs="Times New Roman"/>
          <w:sz w:val="28"/>
          <w:szCs w:val="28"/>
        </w:rPr>
        <w:t>Инженерная графика</w:t>
      </w:r>
      <w:r w:rsidRPr="00A34DA6">
        <w:rPr>
          <w:rFonts w:ascii="Times New Roman" w:hAnsi="Times New Roman" w:cs="Times New Roman"/>
          <w:sz w:val="28"/>
          <w:szCs w:val="28"/>
        </w:rPr>
        <w:t>»</w:t>
      </w:r>
      <w:r w:rsidR="00E0060B">
        <w:rPr>
          <w:rFonts w:ascii="Times New Roman" w:hAnsi="Times New Roman" w:cs="Times New Roman"/>
          <w:sz w:val="28"/>
          <w:szCs w:val="28"/>
        </w:rPr>
        <w:t xml:space="preserve"> </w:t>
      </w:r>
      <w:r w:rsidR="009C6EFF" w:rsidRPr="00A34DA6">
        <w:rPr>
          <w:rFonts w:ascii="Times New Roman" w:hAnsi="Times New Roman" w:cs="Times New Roman"/>
          <w:sz w:val="28"/>
          <w:szCs w:val="28"/>
        </w:rPr>
        <w:t xml:space="preserve">разработан </w:t>
      </w:r>
      <w:r w:rsidRPr="00A34DA6">
        <w:rPr>
          <w:rFonts w:ascii="Times New Roman" w:hAnsi="Times New Roman" w:cs="Times New Roman"/>
          <w:sz w:val="28"/>
          <w:szCs w:val="28"/>
        </w:rPr>
        <w:t xml:space="preserve">на основе рабочей программы по указанной дисциплине   </w:t>
      </w:r>
    </w:p>
    <w:p w:rsidR="001A606A" w:rsidRPr="00A34DA6" w:rsidRDefault="001A606A" w:rsidP="009C6EFF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9C6EFF" w:rsidRPr="00A34DA6" w:rsidRDefault="009C6EFF" w:rsidP="009C6EFF">
      <w:pPr>
        <w:pStyle w:val="a7"/>
        <w:rPr>
          <w:rFonts w:ascii="Times New Roman" w:hAnsi="Times New Roman" w:cs="Times New Roman"/>
          <w:bCs/>
          <w:sz w:val="28"/>
          <w:szCs w:val="28"/>
        </w:rPr>
      </w:pPr>
      <w:r w:rsidRPr="00A34DA6">
        <w:rPr>
          <w:rFonts w:ascii="Times New Roman" w:hAnsi="Times New Roman" w:cs="Times New Roman"/>
          <w:sz w:val="28"/>
          <w:szCs w:val="28"/>
        </w:rPr>
        <w:t xml:space="preserve">Организация-разработчик: Областное государственное автономное </w:t>
      </w:r>
      <w:r w:rsidR="00053F76" w:rsidRPr="00A34DA6">
        <w:rPr>
          <w:rFonts w:ascii="Times New Roman" w:hAnsi="Times New Roman" w:cs="Times New Roman"/>
          <w:sz w:val="28"/>
          <w:szCs w:val="28"/>
        </w:rPr>
        <w:t xml:space="preserve">профессиональное </w:t>
      </w:r>
      <w:r w:rsidRPr="00A34DA6">
        <w:rPr>
          <w:rFonts w:ascii="Times New Roman" w:hAnsi="Times New Roman" w:cs="Times New Roman"/>
          <w:sz w:val="28"/>
          <w:szCs w:val="28"/>
        </w:rPr>
        <w:t xml:space="preserve">образовательное учреждение </w:t>
      </w:r>
      <w:r w:rsidRPr="00A34DA6">
        <w:rPr>
          <w:rFonts w:ascii="Times New Roman" w:hAnsi="Times New Roman" w:cs="Times New Roman"/>
          <w:bCs/>
          <w:sz w:val="28"/>
          <w:szCs w:val="28"/>
        </w:rPr>
        <w:t xml:space="preserve">«Белгородский  </w:t>
      </w:r>
      <w:r w:rsidR="001A606A" w:rsidRPr="00A34DA6">
        <w:rPr>
          <w:rFonts w:ascii="Times New Roman" w:hAnsi="Times New Roman" w:cs="Times New Roman"/>
          <w:bCs/>
          <w:sz w:val="28"/>
          <w:szCs w:val="28"/>
        </w:rPr>
        <w:t>строительны</w:t>
      </w:r>
      <w:r w:rsidRPr="00A34DA6">
        <w:rPr>
          <w:rFonts w:ascii="Times New Roman" w:hAnsi="Times New Roman" w:cs="Times New Roman"/>
          <w:bCs/>
          <w:sz w:val="28"/>
          <w:szCs w:val="28"/>
        </w:rPr>
        <w:t>й колледж»</w:t>
      </w:r>
    </w:p>
    <w:p w:rsidR="001A606A" w:rsidRPr="00A34DA6" w:rsidRDefault="001A606A" w:rsidP="009C6EFF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1A606A" w:rsidRPr="00A34DA6" w:rsidRDefault="001A606A" w:rsidP="009C6EFF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9C6EFF" w:rsidRPr="00A34DA6" w:rsidRDefault="009C6EFF" w:rsidP="009C6EFF">
      <w:pPr>
        <w:pStyle w:val="a7"/>
        <w:rPr>
          <w:rFonts w:ascii="Times New Roman" w:hAnsi="Times New Roman" w:cs="Times New Roman"/>
          <w:sz w:val="28"/>
          <w:szCs w:val="28"/>
        </w:rPr>
      </w:pPr>
      <w:r w:rsidRPr="00A34DA6">
        <w:rPr>
          <w:rFonts w:ascii="Times New Roman" w:hAnsi="Times New Roman" w:cs="Times New Roman"/>
          <w:sz w:val="28"/>
          <w:szCs w:val="28"/>
        </w:rPr>
        <w:t>Разработчики:</w:t>
      </w:r>
    </w:p>
    <w:p w:rsidR="009C6EFF" w:rsidRDefault="000F25E1" w:rsidP="009C6EFF">
      <w:pPr>
        <w:pStyle w:val="a7"/>
        <w:rPr>
          <w:rFonts w:ascii="Times New Roman" w:hAnsi="Times New Roman" w:cs="Times New Roman"/>
          <w:bCs/>
          <w:sz w:val="28"/>
          <w:szCs w:val="28"/>
        </w:rPr>
      </w:pPr>
      <w:r w:rsidRPr="00A34DA6">
        <w:rPr>
          <w:rFonts w:ascii="Times New Roman" w:hAnsi="Times New Roman" w:cs="Times New Roman"/>
          <w:bCs/>
          <w:sz w:val="28"/>
          <w:szCs w:val="28"/>
        </w:rPr>
        <w:t>Гунько Ирина Владимировна, преподаватель ОГАПОУ «БСК»</w:t>
      </w:r>
      <w:r w:rsidR="009C6EFF" w:rsidRPr="00A34DA6">
        <w:rPr>
          <w:rFonts w:ascii="Times New Roman" w:hAnsi="Times New Roman" w:cs="Times New Roman"/>
          <w:bCs/>
          <w:sz w:val="28"/>
          <w:szCs w:val="28"/>
        </w:rPr>
        <w:t>.</w:t>
      </w:r>
    </w:p>
    <w:p w:rsidR="00EC6D8E" w:rsidRPr="00A34DA6" w:rsidRDefault="00EC6D8E" w:rsidP="009C6EFF">
      <w:pPr>
        <w:pStyle w:val="a7"/>
        <w:rPr>
          <w:rFonts w:ascii="Times New Roman" w:hAnsi="Times New Roman" w:cs="Times New Roman"/>
          <w:bCs/>
          <w:sz w:val="28"/>
          <w:szCs w:val="28"/>
        </w:rPr>
      </w:pPr>
      <w:proofErr w:type="spellStart"/>
      <w:r>
        <w:rPr>
          <w:rFonts w:ascii="Times New Roman" w:hAnsi="Times New Roman" w:cs="Times New Roman"/>
          <w:bCs/>
          <w:sz w:val="28"/>
          <w:szCs w:val="28"/>
        </w:rPr>
        <w:t>Комарцова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Анастасия Васильевна, преподаватель ОГАПОУ «БСК»</w:t>
      </w:r>
    </w:p>
    <w:p w:rsidR="009C6EFF" w:rsidRPr="00A34DA6" w:rsidRDefault="009C6EFF" w:rsidP="009C6EFF">
      <w:pPr>
        <w:tabs>
          <w:tab w:val="left" w:pos="6225"/>
        </w:tabs>
      </w:pPr>
    </w:p>
    <w:p w:rsidR="00522290" w:rsidRPr="00A34DA6" w:rsidRDefault="00522290" w:rsidP="009C6EFF">
      <w:pPr>
        <w:tabs>
          <w:tab w:val="left" w:pos="6225"/>
        </w:tabs>
      </w:pPr>
    </w:p>
    <w:p w:rsidR="00522290" w:rsidRPr="00A34DA6" w:rsidRDefault="00522290" w:rsidP="009C6EFF">
      <w:pPr>
        <w:tabs>
          <w:tab w:val="left" w:pos="6225"/>
        </w:tabs>
      </w:pPr>
    </w:p>
    <w:p w:rsidR="009C6EFF" w:rsidRPr="00A34DA6" w:rsidRDefault="009C6EFF" w:rsidP="009C6EFF">
      <w:pPr>
        <w:tabs>
          <w:tab w:val="left" w:pos="6225"/>
        </w:tabs>
      </w:pPr>
    </w:p>
    <w:p w:rsidR="00053F76" w:rsidRPr="00A34DA6" w:rsidRDefault="00053F76" w:rsidP="00053F7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A34DA6">
        <w:rPr>
          <w:rStyle w:val="FontStyle11"/>
          <w:sz w:val="28"/>
          <w:szCs w:val="28"/>
        </w:rPr>
        <w:t>Рекомендовано методическим советом ОГАПОУ «БСК»</w:t>
      </w:r>
    </w:p>
    <w:p w:rsidR="00053F76" w:rsidRPr="00A34DA6" w:rsidRDefault="00053F76" w:rsidP="00053F7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</w:p>
    <w:p w:rsidR="00053F76" w:rsidRPr="00A34DA6" w:rsidRDefault="00053F76" w:rsidP="00053F7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A34DA6">
        <w:rPr>
          <w:rStyle w:val="FontStyle11"/>
          <w:sz w:val="28"/>
          <w:szCs w:val="28"/>
        </w:rPr>
        <w:t>Протокол № ___ от_______________ 20__ г.</w:t>
      </w:r>
    </w:p>
    <w:p w:rsidR="00053F76" w:rsidRPr="00A34DA6" w:rsidRDefault="00053F76" w:rsidP="00053F7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A34DA6">
        <w:rPr>
          <w:rStyle w:val="FontStyle11"/>
          <w:sz w:val="28"/>
          <w:szCs w:val="28"/>
        </w:rPr>
        <w:t>Заместитель директора____________________</w:t>
      </w:r>
    </w:p>
    <w:p w:rsidR="00053F76" w:rsidRPr="00A34DA6" w:rsidRDefault="00053F76" w:rsidP="00053F76">
      <w:pPr>
        <w:rPr>
          <w:sz w:val="28"/>
          <w:szCs w:val="28"/>
        </w:rPr>
      </w:pPr>
    </w:p>
    <w:p w:rsidR="00053F76" w:rsidRPr="00A34DA6" w:rsidRDefault="00053F76" w:rsidP="00053F76">
      <w:pPr>
        <w:rPr>
          <w:rFonts w:ascii="Times New Roman" w:hAnsi="Times New Roman" w:cs="Times New Roman"/>
          <w:sz w:val="28"/>
          <w:szCs w:val="28"/>
        </w:rPr>
      </w:pPr>
      <w:r w:rsidRPr="00A34DA6">
        <w:rPr>
          <w:rFonts w:ascii="Times New Roman" w:hAnsi="Times New Roman" w:cs="Times New Roman"/>
          <w:sz w:val="28"/>
          <w:szCs w:val="28"/>
        </w:rPr>
        <w:t>Рассм</w:t>
      </w:r>
      <w:r w:rsidR="00187FAE" w:rsidRPr="00A34DA6">
        <w:rPr>
          <w:rFonts w:ascii="Times New Roman" w:hAnsi="Times New Roman" w:cs="Times New Roman"/>
          <w:sz w:val="28"/>
          <w:szCs w:val="28"/>
        </w:rPr>
        <w:t xml:space="preserve">отрено на заседании предметно-цикловой </w:t>
      </w:r>
      <w:r w:rsidRPr="00A34DA6">
        <w:rPr>
          <w:rFonts w:ascii="Times New Roman" w:hAnsi="Times New Roman" w:cs="Times New Roman"/>
          <w:sz w:val="28"/>
          <w:szCs w:val="28"/>
        </w:rPr>
        <w:t xml:space="preserve"> комиссии</w:t>
      </w:r>
    </w:p>
    <w:p w:rsidR="00F86EF6" w:rsidRPr="00A34DA6" w:rsidRDefault="00F86EF6" w:rsidP="00053F76">
      <w:pPr>
        <w:rPr>
          <w:rFonts w:ascii="Times New Roman" w:hAnsi="Times New Roman" w:cs="Times New Roman"/>
          <w:sz w:val="28"/>
          <w:szCs w:val="28"/>
        </w:rPr>
      </w:pPr>
    </w:p>
    <w:p w:rsidR="00053F76" w:rsidRPr="00A34DA6" w:rsidRDefault="00053F76" w:rsidP="00053F7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A34DA6">
        <w:rPr>
          <w:rStyle w:val="FontStyle11"/>
          <w:sz w:val="28"/>
          <w:szCs w:val="28"/>
        </w:rPr>
        <w:t>Протокол № ___ от_______________ 20__ г.</w:t>
      </w:r>
    </w:p>
    <w:p w:rsidR="00053F76" w:rsidRPr="00A34DA6" w:rsidRDefault="00053F76" w:rsidP="00053F7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proofErr w:type="spellStart"/>
      <w:r w:rsidRPr="00A34DA6">
        <w:rPr>
          <w:rStyle w:val="FontStyle11"/>
          <w:sz w:val="28"/>
          <w:szCs w:val="28"/>
        </w:rPr>
        <w:t>Председатель</w:t>
      </w:r>
      <w:r w:rsidR="00187FAE" w:rsidRPr="00A34DA6">
        <w:rPr>
          <w:sz w:val="28"/>
          <w:szCs w:val="28"/>
        </w:rPr>
        <w:t>предметн</w:t>
      </w:r>
      <w:proofErr w:type="gramStart"/>
      <w:r w:rsidR="00187FAE" w:rsidRPr="00A34DA6">
        <w:rPr>
          <w:sz w:val="28"/>
          <w:szCs w:val="28"/>
        </w:rPr>
        <w:t>о</w:t>
      </w:r>
      <w:proofErr w:type="spellEnd"/>
      <w:r w:rsidR="00187FAE" w:rsidRPr="00A34DA6">
        <w:rPr>
          <w:sz w:val="28"/>
          <w:szCs w:val="28"/>
        </w:rPr>
        <w:t>-</w:t>
      </w:r>
      <w:proofErr w:type="gramEnd"/>
      <w:r w:rsidR="00187FAE" w:rsidRPr="00A34DA6">
        <w:rPr>
          <w:sz w:val="28"/>
          <w:szCs w:val="28"/>
        </w:rPr>
        <w:t xml:space="preserve"> цикловой </w:t>
      </w:r>
      <w:r w:rsidRPr="00A34DA6">
        <w:rPr>
          <w:sz w:val="28"/>
          <w:szCs w:val="28"/>
        </w:rPr>
        <w:t xml:space="preserve"> комиссии</w:t>
      </w:r>
    </w:p>
    <w:p w:rsidR="00053F76" w:rsidRPr="00A34DA6" w:rsidRDefault="00053F76" w:rsidP="00053F76">
      <w:pPr>
        <w:rPr>
          <w:sz w:val="28"/>
          <w:szCs w:val="28"/>
        </w:rPr>
      </w:pPr>
    </w:p>
    <w:p w:rsidR="00053F76" w:rsidRPr="00A34DA6" w:rsidRDefault="00053F76" w:rsidP="00053F76">
      <w:pPr>
        <w:rPr>
          <w:sz w:val="28"/>
          <w:szCs w:val="28"/>
        </w:rPr>
      </w:pPr>
      <w:r w:rsidRPr="00A34DA6">
        <w:rPr>
          <w:sz w:val="28"/>
          <w:szCs w:val="28"/>
        </w:rPr>
        <w:t>______________________</w:t>
      </w:r>
    </w:p>
    <w:p w:rsidR="009C6EFF" w:rsidRPr="00A34DA6" w:rsidRDefault="009C6EFF" w:rsidP="009C6EFF">
      <w:pPr>
        <w:spacing w:line="360" w:lineRule="auto"/>
        <w:jc w:val="center"/>
        <w:rPr>
          <w:sz w:val="28"/>
          <w:szCs w:val="28"/>
        </w:rPr>
      </w:pPr>
    </w:p>
    <w:p w:rsidR="001A606A" w:rsidRDefault="001A606A" w:rsidP="009C6EFF">
      <w:pPr>
        <w:spacing w:line="360" w:lineRule="auto"/>
        <w:jc w:val="center"/>
        <w:rPr>
          <w:b/>
          <w:sz w:val="28"/>
          <w:szCs w:val="28"/>
        </w:rPr>
      </w:pPr>
    </w:p>
    <w:p w:rsidR="001A606A" w:rsidRDefault="001A606A" w:rsidP="009C6EFF">
      <w:pPr>
        <w:spacing w:line="360" w:lineRule="auto"/>
        <w:jc w:val="center"/>
        <w:rPr>
          <w:b/>
          <w:sz w:val="28"/>
          <w:szCs w:val="28"/>
        </w:rPr>
      </w:pPr>
    </w:p>
    <w:p w:rsidR="00522290" w:rsidRDefault="00522290" w:rsidP="000F25E1">
      <w:pPr>
        <w:spacing w:line="360" w:lineRule="auto"/>
        <w:rPr>
          <w:b/>
          <w:sz w:val="28"/>
          <w:szCs w:val="28"/>
        </w:rPr>
      </w:pPr>
    </w:p>
    <w:p w:rsidR="009D3C69" w:rsidRDefault="009D3C69" w:rsidP="009C6EFF">
      <w:pPr>
        <w:spacing w:line="360" w:lineRule="auto"/>
        <w:jc w:val="center"/>
        <w:rPr>
          <w:b/>
          <w:sz w:val="28"/>
          <w:szCs w:val="28"/>
        </w:rPr>
      </w:pPr>
    </w:p>
    <w:p w:rsidR="0012577F" w:rsidRDefault="0012577F" w:rsidP="009C6EFF">
      <w:pPr>
        <w:spacing w:line="360" w:lineRule="auto"/>
        <w:jc w:val="center"/>
        <w:rPr>
          <w:b/>
          <w:sz w:val="28"/>
          <w:szCs w:val="28"/>
        </w:rPr>
      </w:pPr>
    </w:p>
    <w:p w:rsidR="009C6EFF" w:rsidRPr="00A34DA6" w:rsidRDefault="000F25E1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34DA6">
        <w:rPr>
          <w:rFonts w:ascii="Times New Roman" w:hAnsi="Times New Roman" w:cs="Times New Roman"/>
          <w:sz w:val="28"/>
          <w:szCs w:val="28"/>
        </w:rPr>
        <w:t>Содержание</w:t>
      </w:r>
    </w:p>
    <w:p w:rsidR="00EE0D71" w:rsidRPr="00A34DA6" w:rsidRDefault="00EE0D71" w:rsidP="009C6E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9177E" w:rsidRPr="00A34DA6" w:rsidRDefault="00EE0D71" w:rsidP="00477BA8">
      <w:pPr>
        <w:pStyle w:val="a6"/>
        <w:numPr>
          <w:ilvl w:val="0"/>
          <w:numId w:val="1"/>
        </w:numPr>
        <w:spacing w:line="240" w:lineRule="atLeast"/>
        <w:ind w:left="714" w:hanging="357"/>
        <w:jc w:val="both"/>
        <w:rPr>
          <w:rFonts w:ascii="Times New Roman" w:hAnsi="Times New Roman"/>
          <w:sz w:val="28"/>
          <w:szCs w:val="28"/>
        </w:rPr>
      </w:pPr>
      <w:r w:rsidRPr="00A34DA6">
        <w:rPr>
          <w:rFonts w:ascii="Times New Roman" w:hAnsi="Times New Roman"/>
          <w:sz w:val="28"/>
          <w:szCs w:val="28"/>
        </w:rPr>
        <w:t xml:space="preserve">ПАСПОРТ КОМПЛЕКТА </w:t>
      </w:r>
      <w:r w:rsidR="00234ADD" w:rsidRPr="00A34DA6">
        <w:rPr>
          <w:rFonts w:ascii="Times New Roman" w:hAnsi="Times New Roman"/>
          <w:sz w:val="28"/>
          <w:szCs w:val="28"/>
        </w:rPr>
        <w:t>КОНТРОЛЬНО-ИЗМЕРИТЕЛЬНЫХ МАТЕРИАЛОВ</w:t>
      </w:r>
    </w:p>
    <w:p w:rsidR="00653DFA" w:rsidRPr="00A34DA6" w:rsidRDefault="00EE0D71" w:rsidP="00477BA8">
      <w:pPr>
        <w:pStyle w:val="a7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34DA6">
        <w:rPr>
          <w:rFonts w:ascii="Times New Roman" w:hAnsi="Times New Roman" w:cs="Times New Roman"/>
          <w:sz w:val="28"/>
          <w:szCs w:val="28"/>
        </w:rPr>
        <w:t xml:space="preserve">2. ТРЕБОВАНИЯ К </w:t>
      </w:r>
      <w:r w:rsidR="00966EAC" w:rsidRPr="00A34DA6">
        <w:rPr>
          <w:rFonts w:ascii="Times New Roman" w:hAnsi="Times New Roman" w:cs="Times New Roman"/>
          <w:sz w:val="28"/>
          <w:szCs w:val="28"/>
        </w:rPr>
        <w:t xml:space="preserve">КОНТРОЛЬНОЙ РАБОТЕ И </w:t>
      </w:r>
      <w:r w:rsidR="00477BA8">
        <w:rPr>
          <w:rFonts w:ascii="Times New Roman" w:hAnsi="Times New Roman" w:cs="Times New Roman"/>
          <w:sz w:val="28"/>
          <w:szCs w:val="28"/>
        </w:rPr>
        <w:t>Д</w:t>
      </w:r>
      <w:r w:rsidR="009F661E" w:rsidRPr="00A34DA6">
        <w:rPr>
          <w:rFonts w:ascii="Times New Roman" w:hAnsi="Times New Roman" w:cs="Times New Roman"/>
          <w:sz w:val="28"/>
          <w:szCs w:val="28"/>
        </w:rPr>
        <w:t>ИФФЕРЕНЦИРОВАННОМУ ЗАЧЕТУ</w:t>
      </w:r>
    </w:p>
    <w:p w:rsidR="00653DFA" w:rsidRPr="00A34DA6" w:rsidRDefault="00653DFA" w:rsidP="00477BA8">
      <w:pPr>
        <w:pStyle w:val="a7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EE0D71" w:rsidRPr="00A34DA6" w:rsidRDefault="00653DFA" w:rsidP="00477BA8">
      <w:pPr>
        <w:pStyle w:val="a7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34DA6">
        <w:rPr>
          <w:rFonts w:ascii="Times New Roman" w:hAnsi="Times New Roman" w:cs="Times New Roman"/>
          <w:sz w:val="28"/>
          <w:szCs w:val="28"/>
        </w:rPr>
        <w:t>3</w:t>
      </w:r>
      <w:r w:rsidR="00EE0D71" w:rsidRPr="00A34DA6">
        <w:rPr>
          <w:rFonts w:ascii="Times New Roman" w:hAnsi="Times New Roman" w:cs="Times New Roman"/>
          <w:sz w:val="28"/>
          <w:szCs w:val="28"/>
        </w:rPr>
        <w:t>. ОЦЕНКА ОСВОЕНИЯ ПРАКТИЧЕСКОГО КУРСА  ДИСЦИПЛИНЫ</w:t>
      </w:r>
    </w:p>
    <w:p w:rsidR="00EE0D71" w:rsidRPr="00A34DA6" w:rsidRDefault="00EE0D71" w:rsidP="00477BA8">
      <w:pPr>
        <w:pStyle w:val="a7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EE0D71" w:rsidRPr="00A34DA6" w:rsidRDefault="00EE0D71" w:rsidP="00EE0D71">
      <w:pPr>
        <w:pStyle w:val="a7"/>
      </w:pPr>
    </w:p>
    <w:p w:rsidR="00A9177E" w:rsidRPr="00A34DA6" w:rsidRDefault="00A9177E" w:rsidP="00A9177E">
      <w:pPr>
        <w:pStyle w:val="a6"/>
        <w:spacing w:line="360" w:lineRule="auto"/>
        <w:rPr>
          <w:rFonts w:ascii="Times New Roman" w:hAnsi="Times New Roman"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68561D" w:rsidRDefault="0068561D" w:rsidP="0068561D">
      <w:bookmarkStart w:id="1" w:name="_Toc316860036"/>
    </w:p>
    <w:p w:rsidR="00EE0D71" w:rsidRDefault="00EE0D71" w:rsidP="0068561D"/>
    <w:p w:rsidR="008D0A11" w:rsidRDefault="008D0A11" w:rsidP="0068561D"/>
    <w:p w:rsidR="00EE0D71" w:rsidRDefault="00EE0D71" w:rsidP="0068561D"/>
    <w:p w:rsidR="00EE0D71" w:rsidRDefault="00EE0D71" w:rsidP="0068561D"/>
    <w:p w:rsidR="003B422F" w:rsidRDefault="003B422F" w:rsidP="0068561D">
      <w:pPr>
        <w:pStyle w:val="a7"/>
      </w:pPr>
    </w:p>
    <w:p w:rsidR="00653DFA" w:rsidRDefault="00653DFA" w:rsidP="0068561D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653DFA" w:rsidRDefault="00653DFA" w:rsidP="0068561D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bookmarkEnd w:id="1"/>
    <w:p w:rsidR="003C6EE9" w:rsidRPr="003C6EE9" w:rsidRDefault="003C6EE9" w:rsidP="003C6EE9">
      <w:pPr>
        <w:spacing w:after="0" w:line="240" w:lineRule="auto"/>
        <w:jc w:val="both"/>
        <w:rPr>
          <w:i/>
          <w:iCs/>
          <w:sz w:val="20"/>
          <w:szCs w:val="20"/>
        </w:rPr>
      </w:pPr>
    </w:p>
    <w:p w:rsidR="00D97673" w:rsidRPr="00D97673" w:rsidRDefault="00D97673" w:rsidP="00D97673">
      <w:pPr>
        <w:pStyle w:val="a6"/>
        <w:numPr>
          <w:ilvl w:val="0"/>
          <w:numId w:val="23"/>
        </w:numPr>
        <w:spacing w:before="100" w:beforeAutospacing="1" w:after="0"/>
        <w:ind w:left="0" w:firstLine="709"/>
        <w:jc w:val="center"/>
        <w:rPr>
          <w:rFonts w:ascii="Times New Roman" w:eastAsia="Times New Roman" w:hAnsi="Times New Roman"/>
          <w:sz w:val="28"/>
          <w:szCs w:val="28"/>
        </w:rPr>
      </w:pPr>
      <w:r w:rsidRPr="00D97673">
        <w:rPr>
          <w:rFonts w:ascii="Times New Roman" w:eastAsia="Times New Roman" w:hAnsi="Times New Roman"/>
          <w:b/>
          <w:bCs/>
          <w:sz w:val="28"/>
          <w:szCs w:val="28"/>
        </w:rPr>
        <w:t>ПАСПОРТ КОМПЛЕКТА КОНТРОЛЬНО-ИЗМЕРИТЕЛЬНЫХ МАТЕРИАЛОВ</w:t>
      </w:r>
    </w:p>
    <w:p w:rsidR="00D97673" w:rsidRPr="00D97673" w:rsidRDefault="00D97673" w:rsidP="00D97673">
      <w:pPr>
        <w:pStyle w:val="a6"/>
        <w:spacing w:before="100" w:beforeAutospacing="1" w:after="0"/>
        <w:ind w:left="0" w:firstLine="709"/>
        <w:rPr>
          <w:rFonts w:ascii="Times New Roman" w:eastAsia="Times New Roman" w:hAnsi="Times New Roman"/>
          <w:sz w:val="28"/>
          <w:szCs w:val="28"/>
        </w:rPr>
      </w:pPr>
    </w:p>
    <w:p w:rsidR="00D97673" w:rsidRPr="00D97673" w:rsidRDefault="00D97673" w:rsidP="00477BA8">
      <w:pPr>
        <w:spacing w:after="0" w:line="240" w:lineRule="auto"/>
        <w:ind w:firstLine="709"/>
        <w:rPr>
          <w:rFonts w:ascii="Times New Roman" w:eastAsia="Times New Roman" w:hAnsi="Times New Roman"/>
          <w:b/>
          <w:sz w:val="28"/>
          <w:szCs w:val="28"/>
        </w:rPr>
      </w:pPr>
      <w:r w:rsidRPr="00D97673">
        <w:rPr>
          <w:rFonts w:ascii="Times New Roman" w:eastAsia="Times New Roman" w:hAnsi="Times New Roman"/>
          <w:b/>
          <w:sz w:val="28"/>
          <w:szCs w:val="28"/>
        </w:rPr>
        <w:t xml:space="preserve">1. 1. Область применения </w:t>
      </w:r>
      <w:proofErr w:type="gramStart"/>
      <w:r w:rsidRPr="00D97673">
        <w:rPr>
          <w:rFonts w:ascii="Times New Roman" w:eastAsia="Times New Roman" w:hAnsi="Times New Roman"/>
          <w:b/>
          <w:sz w:val="28"/>
          <w:szCs w:val="28"/>
        </w:rPr>
        <w:t>контрольно-измерительных</w:t>
      </w:r>
      <w:proofErr w:type="gramEnd"/>
      <w:r w:rsidRPr="00D97673">
        <w:rPr>
          <w:rFonts w:ascii="Times New Roman" w:eastAsia="Times New Roman" w:hAnsi="Times New Roman"/>
          <w:b/>
          <w:sz w:val="28"/>
          <w:szCs w:val="28"/>
        </w:rPr>
        <w:t xml:space="preserve"> </w:t>
      </w:r>
      <w:proofErr w:type="spellStart"/>
      <w:r w:rsidRPr="00D97673">
        <w:rPr>
          <w:rFonts w:ascii="Times New Roman" w:eastAsia="Times New Roman" w:hAnsi="Times New Roman"/>
          <w:b/>
          <w:sz w:val="28"/>
          <w:szCs w:val="28"/>
        </w:rPr>
        <w:t>материаловдисциплины</w:t>
      </w:r>
      <w:proofErr w:type="spellEnd"/>
      <w:r w:rsidRPr="00D97673">
        <w:rPr>
          <w:rFonts w:ascii="Times New Roman" w:eastAsia="Times New Roman" w:hAnsi="Times New Roman"/>
          <w:b/>
          <w:sz w:val="28"/>
          <w:szCs w:val="28"/>
        </w:rPr>
        <w:t xml:space="preserve"> </w:t>
      </w:r>
    </w:p>
    <w:p w:rsidR="00D97673" w:rsidRPr="00D97673" w:rsidRDefault="00D97673" w:rsidP="00477BA8">
      <w:pPr>
        <w:spacing w:after="0" w:line="360" w:lineRule="auto"/>
        <w:ind w:firstLine="709"/>
        <w:rPr>
          <w:rFonts w:ascii="Times New Roman" w:eastAsia="Times New Roman" w:hAnsi="Times New Roman"/>
          <w:sz w:val="28"/>
          <w:szCs w:val="28"/>
        </w:rPr>
      </w:pPr>
    </w:p>
    <w:p w:rsidR="00D97673" w:rsidRPr="00A52D60" w:rsidRDefault="00D97673" w:rsidP="00477BA8">
      <w:pPr>
        <w:spacing w:after="0" w:line="360" w:lineRule="auto"/>
        <w:ind w:firstLine="709"/>
        <w:jc w:val="both"/>
      </w:pPr>
      <w:r w:rsidRPr="00D97673">
        <w:rPr>
          <w:rFonts w:ascii="Times New Roman" w:eastAsia="Times New Roman" w:hAnsi="Times New Roman"/>
          <w:sz w:val="28"/>
          <w:szCs w:val="28"/>
        </w:rPr>
        <w:t xml:space="preserve">Комплект контрольно-измерительных материалов предназначен для оценки результатов освоения программы учебной дисциплины </w:t>
      </w:r>
    </w:p>
    <w:p w:rsidR="00D97673" w:rsidRPr="00D97673" w:rsidRDefault="00D97673" w:rsidP="00477BA8">
      <w:pPr>
        <w:pStyle w:val="a6"/>
        <w:spacing w:after="0"/>
        <w:ind w:left="0" w:firstLine="709"/>
        <w:rPr>
          <w:rFonts w:ascii="Times New Roman" w:eastAsia="Arial Unicode MS" w:hAnsi="Times New Roman"/>
          <w:b/>
          <w:kern w:val="1"/>
          <w:sz w:val="28"/>
          <w:szCs w:val="28"/>
          <w:lang w:eastAsia="hi-IN" w:bidi="hi-IN"/>
        </w:rPr>
      </w:pPr>
    </w:p>
    <w:p w:rsidR="00D97673" w:rsidRPr="00D97673" w:rsidRDefault="00D97673" w:rsidP="00477B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Arial Unicode MS" w:hAnsi="Times New Roman"/>
          <w:b/>
          <w:kern w:val="1"/>
          <w:sz w:val="28"/>
          <w:szCs w:val="28"/>
          <w:lang w:eastAsia="hi-IN" w:bidi="hi-IN"/>
        </w:rPr>
      </w:pPr>
      <w:r w:rsidRPr="00D97673">
        <w:rPr>
          <w:rFonts w:ascii="Times New Roman" w:eastAsia="Arial Unicode MS" w:hAnsi="Times New Roman"/>
          <w:b/>
          <w:kern w:val="1"/>
          <w:sz w:val="28"/>
          <w:szCs w:val="28"/>
          <w:lang w:eastAsia="hi-IN" w:bidi="hi-IN"/>
        </w:rPr>
        <w:t>1.2. Цели и задачи  изучения дисциплины – требования к результатам освоения дисциплины.</w:t>
      </w:r>
    </w:p>
    <w:p w:rsidR="00725B74" w:rsidRPr="00725B74" w:rsidRDefault="00725B74" w:rsidP="00477BA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25B74">
        <w:rPr>
          <w:rFonts w:ascii="Times New Roman" w:eastAsia="Times New Roman" w:hAnsi="Times New Roman" w:cs="Times New Roman"/>
          <w:sz w:val="28"/>
          <w:szCs w:val="28"/>
        </w:rPr>
        <w:t>Целью изучения инженерной графики является развитие у студентов пространственного воображения и конструктивно геометрического мышления; выработка способностей к анализу и синтезу пространственных форм, соотношений частей и целого на основе графических моделей, практически реализуемых в виде чертежей конкретных пространственных объектов.</w:t>
      </w:r>
    </w:p>
    <w:p w:rsidR="00725B74" w:rsidRPr="00725B74" w:rsidRDefault="00725B74" w:rsidP="00477BA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25B74">
        <w:rPr>
          <w:rFonts w:ascii="Times New Roman" w:eastAsia="Times New Roman" w:hAnsi="Times New Roman" w:cs="Times New Roman"/>
          <w:sz w:val="28"/>
          <w:szCs w:val="28"/>
        </w:rPr>
        <w:t>Задачей изучения инженерной графики является приобретение студентами знаний законов геометрического формообразования, построения и взаимного пересечения моделей плоскости и пространства, а также развитие пространственного воображения, позволяющего представить мысленно форму предметов, их взаимное расположение в пространстве и исследовать свойства, присущие изображаемому предмету.</w:t>
      </w:r>
    </w:p>
    <w:p w:rsidR="00D97673" w:rsidRPr="00D97673" w:rsidRDefault="00D97673" w:rsidP="00477B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  <w:lang w:eastAsia="hi-IN" w:bidi="hi-IN"/>
        </w:rPr>
      </w:pPr>
      <w:r w:rsidRPr="00725B74">
        <w:rPr>
          <w:rFonts w:ascii="Times New Roman" w:eastAsia="Arial Unicode MS" w:hAnsi="Times New Roman" w:cs="Times New Roman"/>
          <w:kern w:val="1"/>
          <w:sz w:val="28"/>
          <w:szCs w:val="28"/>
          <w:lang w:eastAsia="hi-IN" w:bidi="hi-IN"/>
        </w:rPr>
        <w:t>Процесс изучения дисциплины направлен на формирование общих</w:t>
      </w:r>
      <w:r w:rsidRPr="00D97673">
        <w:rPr>
          <w:rFonts w:ascii="Times New Roman" w:eastAsia="Arial Unicode MS" w:hAnsi="Times New Roman"/>
          <w:kern w:val="1"/>
          <w:sz w:val="28"/>
          <w:szCs w:val="28"/>
          <w:lang w:eastAsia="hi-IN" w:bidi="hi-IN"/>
        </w:rPr>
        <w:t xml:space="preserve"> и профессиональных компетенций, соответствующих основным видам профессиональной деятельности.</w:t>
      </w:r>
    </w:p>
    <w:p w:rsidR="00D97673" w:rsidRPr="00D97673" w:rsidRDefault="00D97673" w:rsidP="00477BA8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E06F84" w:rsidRPr="008B3CEE" w:rsidRDefault="003C6EE9" w:rsidP="00477BA8">
      <w:pPr>
        <w:pStyle w:val="a6"/>
        <w:numPr>
          <w:ilvl w:val="0"/>
          <w:numId w:val="23"/>
        </w:numPr>
        <w:spacing w:after="0" w:line="24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8B3CEE">
        <w:rPr>
          <w:rFonts w:ascii="Times New Roman" w:hAnsi="Times New Roman"/>
          <w:b/>
          <w:sz w:val="28"/>
          <w:szCs w:val="28"/>
        </w:rPr>
        <w:t xml:space="preserve">ТРЕБОВАНИЯ К </w:t>
      </w:r>
      <w:r w:rsidR="00966EAC">
        <w:rPr>
          <w:rFonts w:ascii="Times New Roman" w:hAnsi="Times New Roman"/>
          <w:b/>
          <w:sz w:val="28"/>
          <w:szCs w:val="28"/>
        </w:rPr>
        <w:t xml:space="preserve">КОНТРОЛЬНОЙ РАБОТЕ И </w:t>
      </w:r>
      <w:r w:rsidR="00966EAC" w:rsidRPr="008B3CEE">
        <w:rPr>
          <w:rFonts w:ascii="Times New Roman" w:hAnsi="Times New Roman"/>
          <w:b/>
          <w:sz w:val="28"/>
          <w:szCs w:val="28"/>
        </w:rPr>
        <w:t xml:space="preserve">ДИФФЕРЕНЦИРОВАННОМУ </w:t>
      </w:r>
      <w:r w:rsidR="00966EAC">
        <w:rPr>
          <w:rFonts w:ascii="Times New Roman" w:hAnsi="Times New Roman"/>
          <w:b/>
          <w:sz w:val="28"/>
          <w:szCs w:val="28"/>
        </w:rPr>
        <w:t>ЗАЧЁТУ</w:t>
      </w:r>
    </w:p>
    <w:p w:rsidR="000F1D1F" w:rsidRDefault="000F1D1F" w:rsidP="00477BA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C6EE9" w:rsidRPr="00790B8D" w:rsidRDefault="00891520" w:rsidP="00477BA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06F84">
        <w:rPr>
          <w:rFonts w:ascii="Times New Roman" w:hAnsi="Times New Roman"/>
          <w:sz w:val="28"/>
          <w:szCs w:val="28"/>
        </w:rPr>
        <w:t xml:space="preserve">В конце </w:t>
      </w:r>
      <w:r w:rsidR="00966EAC">
        <w:rPr>
          <w:rFonts w:ascii="Times New Roman" w:hAnsi="Times New Roman"/>
          <w:sz w:val="28"/>
          <w:szCs w:val="28"/>
        </w:rPr>
        <w:t>второго</w:t>
      </w:r>
      <w:r w:rsidR="00790B8D" w:rsidRPr="00E06F8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90B8D" w:rsidRPr="00E06F84">
        <w:rPr>
          <w:rFonts w:ascii="Times New Roman" w:hAnsi="Times New Roman" w:cs="Times New Roman"/>
          <w:sz w:val="28"/>
          <w:szCs w:val="28"/>
        </w:rPr>
        <w:t>семестра</w:t>
      </w:r>
      <w:r w:rsidR="003C6EE9" w:rsidRPr="00790B8D">
        <w:rPr>
          <w:rFonts w:ascii="Times New Roman" w:hAnsi="Times New Roman"/>
          <w:sz w:val="28"/>
          <w:szCs w:val="28"/>
        </w:rPr>
        <w:t>предусмотрен</w:t>
      </w:r>
      <w:r w:rsidR="00B866D9">
        <w:rPr>
          <w:rFonts w:ascii="Times New Roman" w:hAnsi="Times New Roman"/>
          <w:sz w:val="28"/>
          <w:szCs w:val="28"/>
        </w:rPr>
        <w:t>а</w:t>
      </w:r>
      <w:proofErr w:type="spellEnd"/>
      <w:r w:rsidR="00B866D9">
        <w:rPr>
          <w:rFonts w:ascii="Times New Roman" w:hAnsi="Times New Roman"/>
          <w:sz w:val="28"/>
          <w:szCs w:val="28"/>
        </w:rPr>
        <w:t xml:space="preserve"> контрольная работа, а конце третьег</w:t>
      </w:r>
      <w:proofErr w:type="gramStart"/>
      <w:r w:rsidR="00B866D9">
        <w:rPr>
          <w:rFonts w:ascii="Times New Roman" w:hAnsi="Times New Roman"/>
          <w:sz w:val="28"/>
          <w:szCs w:val="28"/>
        </w:rPr>
        <w:t>о-</w:t>
      </w:r>
      <w:proofErr w:type="gramEnd"/>
      <w:r w:rsidR="003C6EE9" w:rsidRPr="00790B8D">
        <w:rPr>
          <w:rFonts w:ascii="Times New Roman" w:hAnsi="Times New Roman"/>
          <w:sz w:val="28"/>
          <w:szCs w:val="28"/>
        </w:rPr>
        <w:t xml:space="preserve"> дифференцированный зачёт. Место проведения – аудитория.</w:t>
      </w:r>
    </w:p>
    <w:p w:rsidR="003C6EE9" w:rsidRPr="00725B74" w:rsidRDefault="003C6EE9" w:rsidP="00477BA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6EE9">
        <w:rPr>
          <w:rFonts w:ascii="Times New Roman" w:hAnsi="Times New Roman" w:cs="Times New Roman"/>
          <w:sz w:val="28"/>
          <w:szCs w:val="28"/>
        </w:rPr>
        <w:t xml:space="preserve">На момент проведения дифференцированного </w:t>
      </w:r>
      <w:proofErr w:type="gramStart"/>
      <w:r w:rsidRPr="003C6EE9">
        <w:rPr>
          <w:rFonts w:ascii="Times New Roman" w:hAnsi="Times New Roman" w:cs="Times New Roman"/>
          <w:sz w:val="28"/>
          <w:szCs w:val="28"/>
        </w:rPr>
        <w:t>зачёта</w:t>
      </w:r>
      <w:proofErr w:type="gramEnd"/>
      <w:r w:rsidRPr="003C6EE9">
        <w:rPr>
          <w:rFonts w:ascii="Times New Roman" w:hAnsi="Times New Roman" w:cs="Times New Roman"/>
          <w:sz w:val="28"/>
          <w:szCs w:val="28"/>
        </w:rPr>
        <w:t xml:space="preserve"> обучающийся должен выполнить и оформить все практические работы. Форма проведения – </w:t>
      </w:r>
      <w:r w:rsidRPr="003C6EE9">
        <w:rPr>
          <w:rFonts w:ascii="Times New Roman" w:hAnsi="Times New Roman" w:cs="Times New Roman"/>
          <w:sz w:val="28"/>
          <w:szCs w:val="28"/>
        </w:rPr>
        <w:lastRenderedPageBreak/>
        <w:t>контроль</w:t>
      </w:r>
      <w:r w:rsidR="000F1D1F">
        <w:rPr>
          <w:rFonts w:ascii="Times New Roman" w:hAnsi="Times New Roman" w:cs="Times New Roman"/>
          <w:sz w:val="28"/>
          <w:szCs w:val="28"/>
        </w:rPr>
        <w:t>н</w:t>
      </w:r>
      <w:r w:rsidR="009F661E">
        <w:rPr>
          <w:rFonts w:ascii="Times New Roman" w:hAnsi="Times New Roman" w:cs="Times New Roman"/>
          <w:sz w:val="28"/>
          <w:szCs w:val="28"/>
        </w:rPr>
        <w:t>ая работа. Время выполнения</w:t>
      </w:r>
      <w:r w:rsidR="00B866D9">
        <w:rPr>
          <w:rFonts w:ascii="Times New Roman" w:hAnsi="Times New Roman" w:cs="Times New Roman"/>
          <w:sz w:val="28"/>
          <w:szCs w:val="28"/>
        </w:rPr>
        <w:t xml:space="preserve"> контрольной работы 45 минут, время выполнения задания по дифференцированному зачёту</w:t>
      </w:r>
      <w:r w:rsidR="009F661E">
        <w:rPr>
          <w:rFonts w:ascii="Times New Roman" w:hAnsi="Times New Roman" w:cs="Times New Roman"/>
          <w:sz w:val="28"/>
          <w:szCs w:val="28"/>
        </w:rPr>
        <w:t xml:space="preserve"> – 90</w:t>
      </w:r>
      <w:r w:rsidR="000F1D1F">
        <w:rPr>
          <w:rFonts w:ascii="Times New Roman" w:hAnsi="Times New Roman" w:cs="Times New Roman"/>
          <w:sz w:val="28"/>
          <w:szCs w:val="28"/>
        </w:rPr>
        <w:t xml:space="preserve"> мин</w:t>
      </w:r>
      <w:proofErr w:type="gramStart"/>
      <w:r w:rsidR="000F1D1F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0F1D1F">
        <w:rPr>
          <w:rFonts w:ascii="Times New Roman" w:hAnsi="Times New Roman" w:cs="Times New Roman"/>
          <w:sz w:val="28"/>
          <w:szCs w:val="28"/>
        </w:rPr>
        <w:t xml:space="preserve"> Задания  индивидуаль</w:t>
      </w:r>
      <w:r w:rsidR="009F661E">
        <w:rPr>
          <w:rFonts w:ascii="Times New Roman" w:hAnsi="Times New Roman" w:cs="Times New Roman"/>
          <w:sz w:val="28"/>
          <w:szCs w:val="28"/>
        </w:rPr>
        <w:t>ные¸ разработаны в количестве 14</w:t>
      </w:r>
      <w:r w:rsidR="00977172">
        <w:rPr>
          <w:rFonts w:ascii="Times New Roman" w:hAnsi="Times New Roman" w:cs="Times New Roman"/>
          <w:sz w:val="28"/>
          <w:szCs w:val="28"/>
        </w:rPr>
        <w:t xml:space="preserve"> шт.</w:t>
      </w:r>
    </w:p>
    <w:p w:rsidR="00630BCF" w:rsidRPr="00630BCF" w:rsidRDefault="00630BCF" w:rsidP="00477BA8">
      <w:pPr>
        <w:spacing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3.</w:t>
      </w:r>
      <w:r w:rsidRPr="00630BCF">
        <w:rPr>
          <w:rFonts w:ascii="Times New Roman" w:hAnsi="Times New Roman"/>
          <w:b/>
          <w:sz w:val="28"/>
          <w:szCs w:val="28"/>
        </w:rPr>
        <w:t>ОЦЕНКА ОСВОЕНИЯ ПРАКТИЧЕСКОГО КУРСА ДИСЦИПЛИНЫ</w:t>
      </w:r>
    </w:p>
    <w:p w:rsidR="00630BCF" w:rsidRPr="007B36C5" w:rsidRDefault="00630BCF" w:rsidP="00477BA8">
      <w:pPr>
        <w:pStyle w:val="a6"/>
        <w:spacing w:after="0" w:line="240" w:lineRule="auto"/>
        <w:ind w:left="0" w:firstLine="709"/>
        <w:rPr>
          <w:rFonts w:ascii="Times New Roman" w:hAnsi="Times New Roman"/>
          <w:b/>
          <w:sz w:val="28"/>
          <w:szCs w:val="28"/>
        </w:rPr>
      </w:pPr>
    </w:p>
    <w:p w:rsidR="00630BCF" w:rsidRDefault="00630BCF" w:rsidP="00477BA8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3.1.</w:t>
      </w:r>
      <w:r w:rsidRPr="003C6EE9">
        <w:rPr>
          <w:rFonts w:ascii="Times New Roman" w:hAnsi="Times New Roman" w:cs="Times New Roman"/>
          <w:b/>
          <w:sz w:val="28"/>
          <w:szCs w:val="28"/>
        </w:rPr>
        <w:t>Задания для оценки</w:t>
      </w:r>
      <w:r>
        <w:rPr>
          <w:rFonts w:ascii="Times New Roman" w:hAnsi="Times New Roman" w:cs="Times New Roman"/>
          <w:b/>
          <w:sz w:val="28"/>
          <w:szCs w:val="28"/>
        </w:rPr>
        <w:t xml:space="preserve"> при проведении контрольной работы</w:t>
      </w:r>
      <w:r w:rsidR="00B866D9">
        <w:rPr>
          <w:rFonts w:ascii="Times New Roman" w:hAnsi="Times New Roman" w:cs="Times New Roman"/>
          <w:b/>
          <w:sz w:val="28"/>
          <w:szCs w:val="28"/>
        </w:rPr>
        <w:t xml:space="preserve"> и дифференцированного зачёта.</w:t>
      </w:r>
    </w:p>
    <w:p w:rsidR="00B866D9" w:rsidRDefault="00B866D9" w:rsidP="00477BA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Для проведения контрольной работы: </w:t>
      </w:r>
      <w:r w:rsidRPr="00B866D9">
        <w:rPr>
          <w:rFonts w:ascii="Times New Roman" w:hAnsi="Times New Roman" w:cs="Times New Roman"/>
          <w:sz w:val="28"/>
          <w:szCs w:val="28"/>
        </w:rPr>
        <w:t>Необходимо построить 3й вид модели</w:t>
      </w:r>
    </w:p>
    <w:p w:rsidR="00A34DA6" w:rsidRPr="00B866D9" w:rsidRDefault="00A34DA6" w:rsidP="00A34DA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30BCF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40425" cy="7229475"/>
            <wp:effectExtent l="19050" t="0" r="3175" b="0"/>
            <wp:docPr id="22" name="Рисунок 22" descr="C:\Users\user204\Desktop\Кривцова-Сканер 1. 11\ИГ сканир.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204\Desktop\Кривцова-Сканер 1. 11\ИГ сканир. - 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BCF" w:rsidRDefault="00630BCF" w:rsidP="00630BCF">
      <w:pPr>
        <w:spacing w:after="0" w:line="240" w:lineRule="auto"/>
        <w:jc w:val="center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518387" cy="7802880"/>
            <wp:effectExtent l="0" t="0" r="0" b="0"/>
            <wp:docPr id="20" name="Рисунок 20" descr="F:\Скан. программы, книги\КР в-5-8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. программы, книги\КР в-5-8 - 0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846" cy="7803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940425" cy="8103575"/>
            <wp:effectExtent l="0" t="0" r="0" b="0"/>
            <wp:docPr id="23" name="Рисунок 23" descr="C:\Users\user204\Desktop\Кривцова-Сканер 1. 11\ИГ сканир.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204\Desktop\Кривцова-Сканер 1. 11\ИГ сканир. - 0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0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BCF" w:rsidRDefault="00630BCF" w:rsidP="00630BC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940425" cy="8383764"/>
            <wp:effectExtent l="0" t="0" r="0" b="0"/>
            <wp:docPr id="21" name="Рисунок 21" descr="C:\Users\user204\Desktop\Кривцова-Сканер 1. 11\К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204\Desktop\Кривцова-Сканер 1. 11\К - 00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3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BA8" w:rsidRDefault="00477BA8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77BA8" w:rsidRDefault="00477BA8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77BA8" w:rsidRDefault="00477BA8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77BA8" w:rsidRDefault="00477BA8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77BA8" w:rsidRDefault="00477BA8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77BA8" w:rsidRDefault="00477BA8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pacing w:after="0" w:line="240" w:lineRule="auto"/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3.2</w:t>
      </w:r>
      <w:r w:rsidRPr="003C6EE9">
        <w:rPr>
          <w:rFonts w:ascii="Times New Roman" w:hAnsi="Times New Roman" w:cs="Times New Roman"/>
          <w:b/>
          <w:sz w:val="28"/>
          <w:szCs w:val="28"/>
        </w:rPr>
        <w:t xml:space="preserve">.Критерии оценки </w:t>
      </w:r>
      <w:r w:rsidRPr="003C6EE9">
        <w:rPr>
          <w:rFonts w:ascii="Times New Roman" w:hAnsi="Times New Roman" w:cs="Times New Roman"/>
          <w:b/>
          <w:bCs/>
          <w:sz w:val="28"/>
          <w:szCs w:val="28"/>
        </w:rPr>
        <w:t>заданий для контрольной работы</w:t>
      </w:r>
    </w:p>
    <w:p w:rsidR="00630BCF" w:rsidRPr="003C6EE9" w:rsidRDefault="00630BCF" w:rsidP="00630BC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pPr w:leftFromText="180" w:rightFromText="180" w:vertAnchor="text" w:horzAnchor="margin" w:tblpY="190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30"/>
        <w:gridCol w:w="6334"/>
      </w:tblGrid>
      <w:tr w:rsidR="00630BCF" w:rsidRPr="003C6EE9" w:rsidTr="00CB4510">
        <w:tc>
          <w:tcPr>
            <w:tcW w:w="3130" w:type="dxa"/>
          </w:tcPr>
          <w:p w:rsidR="00630BCF" w:rsidRPr="003C6EE9" w:rsidRDefault="00630BCF" w:rsidP="00CB4510">
            <w:pPr>
              <w:tabs>
                <w:tab w:val="left" w:pos="1134"/>
                <w:tab w:val="left" w:pos="22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Оценка</w:t>
            </w:r>
          </w:p>
        </w:tc>
        <w:tc>
          <w:tcPr>
            <w:tcW w:w="6334" w:type="dxa"/>
          </w:tcPr>
          <w:p w:rsidR="00630BCF" w:rsidRPr="003C6EE9" w:rsidRDefault="00630BCF" w:rsidP="00CB4510">
            <w:pPr>
              <w:tabs>
                <w:tab w:val="left" w:pos="1134"/>
                <w:tab w:val="left" w:pos="22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Критерии</w:t>
            </w:r>
          </w:p>
        </w:tc>
      </w:tr>
      <w:tr w:rsidR="00630BCF" w:rsidRPr="003C6EE9" w:rsidTr="00CB4510">
        <w:tc>
          <w:tcPr>
            <w:tcW w:w="3130" w:type="dxa"/>
          </w:tcPr>
          <w:p w:rsidR="00630BCF" w:rsidRPr="003C6EE9" w:rsidRDefault="00630BCF" w:rsidP="00CB4510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«Отлично»</w:t>
            </w:r>
          </w:p>
        </w:tc>
        <w:tc>
          <w:tcPr>
            <w:tcW w:w="6334" w:type="dxa"/>
          </w:tcPr>
          <w:p w:rsidR="00630BCF" w:rsidRPr="003C6EE9" w:rsidRDefault="00A34DA6" w:rsidP="00CB4510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Чертеж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выполнен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верно</w:t>
            </w:r>
            <w:r w:rsidR="00630BCF" w:rsidRPr="003C6EE9">
              <w:rPr>
                <w:rFonts w:ascii="Times New Roman" w:hAnsi="Times New Roman" w:cs="Times New Roman"/>
                <w:sz w:val="28"/>
                <w:szCs w:val="28"/>
              </w:rPr>
              <w:t xml:space="preserve">.  </w:t>
            </w:r>
          </w:p>
        </w:tc>
      </w:tr>
      <w:tr w:rsidR="00630BCF" w:rsidRPr="003C6EE9" w:rsidTr="00CB4510">
        <w:tc>
          <w:tcPr>
            <w:tcW w:w="3130" w:type="dxa"/>
          </w:tcPr>
          <w:p w:rsidR="00630BCF" w:rsidRPr="003C6EE9" w:rsidRDefault="00630BCF" w:rsidP="00CB4510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«Хорошо»</w:t>
            </w:r>
          </w:p>
        </w:tc>
        <w:tc>
          <w:tcPr>
            <w:tcW w:w="6334" w:type="dxa"/>
          </w:tcPr>
          <w:p w:rsidR="00630BCF" w:rsidRPr="003C6EE9" w:rsidRDefault="00A34DA6" w:rsidP="00A34DA6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Чертеж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выполнен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верно. </w:t>
            </w:r>
            <w:r w:rsidR="00630BCF">
              <w:rPr>
                <w:rFonts w:ascii="Times New Roman" w:hAnsi="Times New Roman" w:cs="Times New Roman"/>
                <w:sz w:val="28"/>
                <w:szCs w:val="28"/>
              </w:rPr>
              <w:t>Есть неточности в оформлении.</w:t>
            </w:r>
          </w:p>
        </w:tc>
      </w:tr>
      <w:tr w:rsidR="00630BCF" w:rsidRPr="003C6EE9" w:rsidTr="00CB4510">
        <w:tc>
          <w:tcPr>
            <w:tcW w:w="3130" w:type="dxa"/>
          </w:tcPr>
          <w:p w:rsidR="00630BCF" w:rsidRPr="003C6EE9" w:rsidRDefault="00630BCF" w:rsidP="00CB4510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«Удовлетворительно»</w:t>
            </w:r>
          </w:p>
        </w:tc>
        <w:tc>
          <w:tcPr>
            <w:tcW w:w="6334" w:type="dxa"/>
          </w:tcPr>
          <w:p w:rsidR="00630BCF" w:rsidRPr="003C6EE9" w:rsidRDefault="00A34DA6" w:rsidP="00CB4510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Чертеж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выполнен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верно, но допущены ошибки в построении.</w:t>
            </w:r>
          </w:p>
        </w:tc>
      </w:tr>
      <w:tr w:rsidR="00630BCF" w:rsidRPr="003C6EE9" w:rsidTr="00CB4510">
        <w:tc>
          <w:tcPr>
            <w:tcW w:w="3130" w:type="dxa"/>
          </w:tcPr>
          <w:p w:rsidR="00630BCF" w:rsidRPr="003C6EE9" w:rsidRDefault="00630BCF" w:rsidP="00CB4510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«Неудовлетворительно»</w:t>
            </w:r>
          </w:p>
        </w:tc>
        <w:tc>
          <w:tcPr>
            <w:tcW w:w="6334" w:type="dxa"/>
          </w:tcPr>
          <w:p w:rsidR="00630BCF" w:rsidRPr="003C6EE9" w:rsidRDefault="00A34DA6" w:rsidP="00CB4510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Грубые ошибки в чертеже</w:t>
            </w:r>
            <w:r w:rsidR="00630BCF" w:rsidRPr="003C6EE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630BCF" w:rsidRPr="003C6EE9" w:rsidRDefault="00630BCF" w:rsidP="00630BC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4DA6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3.3</w:t>
      </w:r>
      <w:r w:rsidRPr="003C6EE9">
        <w:rPr>
          <w:rFonts w:ascii="Times New Roman" w:hAnsi="Times New Roman" w:cs="Times New Roman"/>
          <w:b/>
          <w:sz w:val="28"/>
          <w:szCs w:val="28"/>
        </w:rPr>
        <w:t>. Задания для оценки</w:t>
      </w:r>
      <w:r>
        <w:rPr>
          <w:rFonts w:ascii="Times New Roman" w:hAnsi="Times New Roman" w:cs="Times New Roman"/>
          <w:b/>
          <w:sz w:val="28"/>
          <w:szCs w:val="28"/>
        </w:rPr>
        <w:t xml:space="preserve"> при проведении дифференцированного зачёта</w:t>
      </w:r>
    </w:p>
    <w:p w:rsidR="00A34DA6" w:rsidRDefault="00A34DA6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34DA6">
        <w:rPr>
          <w:rFonts w:ascii="Times New Roman" w:hAnsi="Times New Roman" w:cs="Times New Roman"/>
          <w:b/>
          <w:sz w:val="28"/>
          <w:szCs w:val="28"/>
        </w:rPr>
        <w:t>Построить аксонометрическую проекцию детали.</w:t>
      </w: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C6EE9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270684" cy="6538823"/>
            <wp:effectExtent l="19050" t="0" r="6166" b="0"/>
            <wp:docPr id="1" name="Рисунок 1" descr="F:\всё-ж\ж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всё-ж\ж36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653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C6EE9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270500" cy="6538595"/>
            <wp:effectExtent l="19050" t="0" r="6350" b="0"/>
            <wp:docPr id="4" name="Рисунок 4" descr="F:\всё-ж\ж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всё-ж\ж37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653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C6EE9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4873625" cy="6495415"/>
            <wp:effectExtent l="19050" t="0" r="3175" b="0"/>
            <wp:docPr id="5" name="Рисунок 5" descr="F:\всё-ж\ж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всё-ж\ж38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625" cy="6495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0BCF" w:rsidRPr="003C6EE9" w:rsidRDefault="00630BCF" w:rsidP="00630BCF">
      <w:pPr>
        <w:spacing w:after="0" w:line="240" w:lineRule="auto"/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3.4</w:t>
      </w:r>
      <w:r w:rsidRPr="003C6EE9">
        <w:rPr>
          <w:rFonts w:ascii="Times New Roman" w:hAnsi="Times New Roman" w:cs="Times New Roman"/>
          <w:b/>
          <w:sz w:val="28"/>
          <w:szCs w:val="28"/>
        </w:rPr>
        <w:t xml:space="preserve">.Критерии оценки </w:t>
      </w:r>
      <w:r w:rsidRPr="003C6EE9">
        <w:rPr>
          <w:rFonts w:ascii="Times New Roman" w:hAnsi="Times New Roman" w:cs="Times New Roman"/>
          <w:b/>
          <w:bCs/>
          <w:sz w:val="28"/>
          <w:szCs w:val="28"/>
        </w:rPr>
        <w:t>заданий для зачётной контрольной работы</w:t>
      </w:r>
    </w:p>
    <w:tbl>
      <w:tblPr>
        <w:tblpPr w:leftFromText="180" w:rightFromText="180" w:vertAnchor="text" w:horzAnchor="margin" w:tblpY="190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30"/>
        <w:gridCol w:w="6334"/>
      </w:tblGrid>
      <w:tr w:rsidR="00A34DA6" w:rsidRPr="003C6EE9" w:rsidTr="00324AA0">
        <w:tc>
          <w:tcPr>
            <w:tcW w:w="3130" w:type="dxa"/>
          </w:tcPr>
          <w:p w:rsidR="00A34DA6" w:rsidRPr="003C6EE9" w:rsidRDefault="00A34DA6" w:rsidP="00324AA0">
            <w:pPr>
              <w:tabs>
                <w:tab w:val="left" w:pos="1134"/>
                <w:tab w:val="left" w:pos="22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Оценка</w:t>
            </w:r>
          </w:p>
        </w:tc>
        <w:tc>
          <w:tcPr>
            <w:tcW w:w="6334" w:type="dxa"/>
          </w:tcPr>
          <w:p w:rsidR="00A34DA6" w:rsidRPr="003C6EE9" w:rsidRDefault="00A34DA6" w:rsidP="00324AA0">
            <w:pPr>
              <w:tabs>
                <w:tab w:val="left" w:pos="1134"/>
                <w:tab w:val="left" w:pos="22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Критерии</w:t>
            </w:r>
          </w:p>
        </w:tc>
      </w:tr>
      <w:tr w:rsidR="00A34DA6" w:rsidRPr="003C6EE9" w:rsidTr="00324AA0">
        <w:tc>
          <w:tcPr>
            <w:tcW w:w="3130" w:type="dxa"/>
          </w:tcPr>
          <w:p w:rsidR="00A34DA6" w:rsidRPr="003C6EE9" w:rsidRDefault="00A34DA6" w:rsidP="00324AA0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«Отлично»</w:t>
            </w:r>
          </w:p>
        </w:tc>
        <w:tc>
          <w:tcPr>
            <w:tcW w:w="6334" w:type="dxa"/>
          </w:tcPr>
          <w:p w:rsidR="00A34DA6" w:rsidRPr="003C6EE9" w:rsidRDefault="00A34DA6" w:rsidP="00324AA0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Чертеж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выполнен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верно</w:t>
            </w: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 xml:space="preserve">.  </w:t>
            </w:r>
          </w:p>
        </w:tc>
      </w:tr>
      <w:tr w:rsidR="00A34DA6" w:rsidRPr="003C6EE9" w:rsidTr="00324AA0">
        <w:tc>
          <w:tcPr>
            <w:tcW w:w="3130" w:type="dxa"/>
          </w:tcPr>
          <w:p w:rsidR="00A34DA6" w:rsidRPr="003C6EE9" w:rsidRDefault="00A34DA6" w:rsidP="00324AA0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«Хорошо»</w:t>
            </w:r>
          </w:p>
        </w:tc>
        <w:tc>
          <w:tcPr>
            <w:tcW w:w="6334" w:type="dxa"/>
          </w:tcPr>
          <w:p w:rsidR="00A34DA6" w:rsidRPr="003C6EE9" w:rsidRDefault="00A34DA6" w:rsidP="00324AA0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Чертеж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выполнен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верно. Есть неточности в оформлении.</w:t>
            </w:r>
          </w:p>
        </w:tc>
      </w:tr>
      <w:tr w:rsidR="00A34DA6" w:rsidRPr="003C6EE9" w:rsidTr="00324AA0">
        <w:tc>
          <w:tcPr>
            <w:tcW w:w="3130" w:type="dxa"/>
          </w:tcPr>
          <w:p w:rsidR="00A34DA6" w:rsidRPr="003C6EE9" w:rsidRDefault="00A34DA6" w:rsidP="00324AA0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«Удовлетворительно»</w:t>
            </w:r>
          </w:p>
        </w:tc>
        <w:tc>
          <w:tcPr>
            <w:tcW w:w="6334" w:type="dxa"/>
          </w:tcPr>
          <w:p w:rsidR="00A34DA6" w:rsidRPr="003C6EE9" w:rsidRDefault="00A34DA6" w:rsidP="00324AA0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Чертеж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выполнен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верно, но допущены ошибки в построении.</w:t>
            </w:r>
          </w:p>
        </w:tc>
      </w:tr>
      <w:tr w:rsidR="00A34DA6" w:rsidRPr="003C6EE9" w:rsidTr="00324AA0">
        <w:tc>
          <w:tcPr>
            <w:tcW w:w="3130" w:type="dxa"/>
          </w:tcPr>
          <w:p w:rsidR="00A34DA6" w:rsidRPr="003C6EE9" w:rsidRDefault="00A34DA6" w:rsidP="00324AA0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«Неудовлетворительно»</w:t>
            </w:r>
          </w:p>
        </w:tc>
        <w:tc>
          <w:tcPr>
            <w:tcW w:w="6334" w:type="dxa"/>
          </w:tcPr>
          <w:p w:rsidR="00A34DA6" w:rsidRPr="003C6EE9" w:rsidRDefault="00A34DA6" w:rsidP="00324AA0">
            <w:pPr>
              <w:tabs>
                <w:tab w:val="left" w:pos="1134"/>
                <w:tab w:val="left" w:pos="22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Грубые ошибки в чертеже</w:t>
            </w:r>
            <w:r w:rsidRPr="003C6EE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CE35D2" w:rsidRDefault="00CE35D2" w:rsidP="00477BA8">
      <w:pPr>
        <w:pStyle w:val="a6"/>
        <w:numPr>
          <w:ilvl w:val="0"/>
          <w:numId w:val="23"/>
        </w:numPr>
        <w:spacing w:after="0" w:line="240" w:lineRule="auto"/>
        <w:ind w:left="0" w:firstLine="709"/>
        <w:jc w:val="center"/>
      </w:pPr>
    </w:p>
    <w:sectPr w:rsidR="00CE35D2" w:rsidSect="009D3C69">
      <w:pgSz w:w="11909" w:h="16834"/>
      <w:pgMar w:top="1056" w:right="1023" w:bottom="360" w:left="1023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51D1" w:rsidRDefault="003351D1" w:rsidP="009C6EFF">
      <w:pPr>
        <w:spacing w:after="0" w:line="240" w:lineRule="auto"/>
      </w:pPr>
      <w:r>
        <w:separator/>
      </w:r>
    </w:p>
  </w:endnote>
  <w:endnote w:type="continuationSeparator" w:id="0">
    <w:p w:rsidR="003351D1" w:rsidRDefault="003351D1" w:rsidP="009C6E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51D1" w:rsidRDefault="003351D1" w:rsidP="009C6EFF">
      <w:pPr>
        <w:spacing w:after="0" w:line="240" w:lineRule="auto"/>
      </w:pPr>
      <w:r>
        <w:separator/>
      </w:r>
    </w:p>
  </w:footnote>
  <w:footnote w:type="continuationSeparator" w:id="0">
    <w:p w:rsidR="003351D1" w:rsidRDefault="003351D1" w:rsidP="009C6E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DE527718"/>
    <w:lvl w:ilvl="0">
      <w:numFmt w:val="bullet"/>
      <w:lvlText w:val="*"/>
      <w:lvlJc w:val="left"/>
    </w:lvl>
  </w:abstractNum>
  <w:abstractNum w:abstractNumId="1">
    <w:nsid w:val="0B237286"/>
    <w:multiLevelType w:val="hybridMultilevel"/>
    <w:tmpl w:val="FAAE6E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EF5A88"/>
    <w:multiLevelType w:val="singleLevel"/>
    <w:tmpl w:val="BD6ED6AC"/>
    <w:lvl w:ilvl="0">
      <w:start w:val="2"/>
      <w:numFmt w:val="decimal"/>
      <w:lvlText w:val="%1)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3">
    <w:nsid w:val="1D810325"/>
    <w:multiLevelType w:val="singleLevel"/>
    <w:tmpl w:val="BD6ED6AC"/>
    <w:lvl w:ilvl="0">
      <w:start w:val="2"/>
      <w:numFmt w:val="decimal"/>
      <w:lvlText w:val="%1)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4">
    <w:nsid w:val="1E107FB2"/>
    <w:multiLevelType w:val="singleLevel"/>
    <w:tmpl w:val="3A4008B4"/>
    <w:lvl w:ilvl="0">
      <w:start w:val="2"/>
      <w:numFmt w:val="decimal"/>
      <w:lvlText w:val="%1)"/>
      <w:legacy w:legacy="1" w:legacySpace="0" w:legacyIndent="331"/>
      <w:lvlJc w:val="left"/>
      <w:rPr>
        <w:rFonts w:ascii="Times New Roman" w:hAnsi="Times New Roman" w:cs="Times New Roman" w:hint="default"/>
      </w:rPr>
    </w:lvl>
  </w:abstractNum>
  <w:abstractNum w:abstractNumId="5">
    <w:nsid w:val="21317C7F"/>
    <w:multiLevelType w:val="singleLevel"/>
    <w:tmpl w:val="EABA8D54"/>
    <w:lvl w:ilvl="0">
      <w:start w:val="2"/>
      <w:numFmt w:val="decimal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abstractNum w:abstractNumId="6">
    <w:nsid w:val="24F5136D"/>
    <w:multiLevelType w:val="singleLevel"/>
    <w:tmpl w:val="C32270B6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7">
    <w:nsid w:val="29027CB5"/>
    <w:multiLevelType w:val="singleLevel"/>
    <w:tmpl w:val="114268BE"/>
    <w:lvl w:ilvl="0">
      <w:start w:val="1"/>
      <w:numFmt w:val="decimal"/>
      <w:lvlText w:val="%1."/>
      <w:legacy w:legacy="1" w:legacySpace="0" w:legacyIndent="283"/>
      <w:lvlJc w:val="left"/>
      <w:rPr>
        <w:rFonts w:ascii="Times New Roman" w:hAnsi="Times New Roman" w:cs="Times New Roman" w:hint="default"/>
      </w:rPr>
    </w:lvl>
  </w:abstractNum>
  <w:abstractNum w:abstractNumId="8">
    <w:nsid w:val="2A234823"/>
    <w:multiLevelType w:val="singleLevel"/>
    <w:tmpl w:val="3272AD42"/>
    <w:lvl w:ilvl="0">
      <w:start w:val="1"/>
      <w:numFmt w:val="decimal"/>
      <w:lvlText w:val="%1."/>
      <w:legacy w:legacy="1" w:legacySpace="0" w:legacyIndent="298"/>
      <w:lvlJc w:val="left"/>
      <w:rPr>
        <w:rFonts w:ascii="Times New Roman" w:hAnsi="Times New Roman" w:cs="Times New Roman" w:hint="default"/>
      </w:rPr>
    </w:lvl>
  </w:abstractNum>
  <w:abstractNum w:abstractNumId="9">
    <w:nsid w:val="31AC5F6A"/>
    <w:multiLevelType w:val="hybridMultilevel"/>
    <w:tmpl w:val="82C2CB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817A90"/>
    <w:multiLevelType w:val="singleLevel"/>
    <w:tmpl w:val="8ADCB618"/>
    <w:lvl w:ilvl="0">
      <w:start w:val="1"/>
      <w:numFmt w:val="decimal"/>
      <w:lvlText w:val="%1."/>
      <w:legacy w:legacy="1" w:legacySpace="0" w:legacyIndent="322"/>
      <w:lvlJc w:val="left"/>
      <w:rPr>
        <w:rFonts w:ascii="Times New Roman" w:hAnsi="Times New Roman" w:cs="Times New Roman" w:hint="default"/>
      </w:rPr>
    </w:lvl>
  </w:abstractNum>
  <w:abstractNum w:abstractNumId="11">
    <w:nsid w:val="426E291A"/>
    <w:multiLevelType w:val="singleLevel"/>
    <w:tmpl w:val="FB28E55E"/>
    <w:lvl w:ilvl="0">
      <w:start w:val="2"/>
      <w:numFmt w:val="decimal"/>
      <w:lvlText w:val="%1)"/>
      <w:legacy w:legacy="1" w:legacySpace="0" w:legacyIndent="302"/>
      <w:lvlJc w:val="left"/>
      <w:rPr>
        <w:rFonts w:ascii="Times New Roman" w:hAnsi="Times New Roman" w:cs="Times New Roman" w:hint="default"/>
      </w:rPr>
    </w:lvl>
  </w:abstractNum>
  <w:abstractNum w:abstractNumId="12">
    <w:nsid w:val="4BD615CD"/>
    <w:multiLevelType w:val="singleLevel"/>
    <w:tmpl w:val="EABA8D54"/>
    <w:lvl w:ilvl="0">
      <w:start w:val="2"/>
      <w:numFmt w:val="decimal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abstractNum w:abstractNumId="13">
    <w:nsid w:val="4E1B21DD"/>
    <w:multiLevelType w:val="singleLevel"/>
    <w:tmpl w:val="114268BE"/>
    <w:lvl w:ilvl="0">
      <w:start w:val="1"/>
      <w:numFmt w:val="decimal"/>
      <w:lvlText w:val="%1."/>
      <w:legacy w:legacy="1" w:legacySpace="0" w:legacyIndent="283"/>
      <w:lvlJc w:val="left"/>
      <w:rPr>
        <w:rFonts w:ascii="Times New Roman" w:hAnsi="Times New Roman" w:cs="Times New Roman" w:hint="default"/>
      </w:rPr>
    </w:lvl>
  </w:abstractNum>
  <w:abstractNum w:abstractNumId="14">
    <w:nsid w:val="5244327B"/>
    <w:multiLevelType w:val="hybridMultilevel"/>
    <w:tmpl w:val="82C2CB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55F7590"/>
    <w:multiLevelType w:val="singleLevel"/>
    <w:tmpl w:val="EFE4BA22"/>
    <w:lvl w:ilvl="0">
      <w:start w:val="12"/>
      <w:numFmt w:val="decimal"/>
      <w:lvlText w:val="%1.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16">
    <w:nsid w:val="56C33B25"/>
    <w:multiLevelType w:val="hybridMultilevel"/>
    <w:tmpl w:val="512677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75D4358"/>
    <w:multiLevelType w:val="hybridMultilevel"/>
    <w:tmpl w:val="B0D2FA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D874516"/>
    <w:multiLevelType w:val="singleLevel"/>
    <w:tmpl w:val="3A4008B4"/>
    <w:lvl w:ilvl="0">
      <w:start w:val="2"/>
      <w:numFmt w:val="decimal"/>
      <w:lvlText w:val="%1)"/>
      <w:legacy w:legacy="1" w:legacySpace="0" w:legacyIndent="331"/>
      <w:lvlJc w:val="left"/>
      <w:rPr>
        <w:rFonts w:ascii="Times New Roman" w:hAnsi="Times New Roman" w:cs="Times New Roman" w:hint="default"/>
      </w:rPr>
    </w:lvl>
  </w:abstractNum>
  <w:abstractNum w:abstractNumId="19">
    <w:nsid w:val="69872F29"/>
    <w:multiLevelType w:val="singleLevel"/>
    <w:tmpl w:val="DB2A667E"/>
    <w:lvl w:ilvl="0">
      <w:start w:val="2"/>
      <w:numFmt w:val="decimal"/>
      <w:lvlText w:val="%1)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20">
    <w:nsid w:val="75993ED4"/>
    <w:multiLevelType w:val="singleLevel"/>
    <w:tmpl w:val="FB28E55E"/>
    <w:lvl w:ilvl="0">
      <w:start w:val="2"/>
      <w:numFmt w:val="decimal"/>
      <w:lvlText w:val="%1)"/>
      <w:legacy w:legacy="1" w:legacySpace="0" w:legacyIndent="302"/>
      <w:lvlJc w:val="left"/>
      <w:rPr>
        <w:rFonts w:ascii="Times New Roman" w:hAnsi="Times New Roman" w:cs="Times New Roman" w:hint="default"/>
      </w:rPr>
    </w:lvl>
  </w:abstractNum>
  <w:abstractNum w:abstractNumId="21">
    <w:nsid w:val="76C93D61"/>
    <w:multiLevelType w:val="singleLevel"/>
    <w:tmpl w:val="EABA8D54"/>
    <w:lvl w:ilvl="0">
      <w:start w:val="2"/>
      <w:numFmt w:val="decimal"/>
      <w:lvlText w:val="%1)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num w:numId="1">
    <w:abstractNumId w:val="1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312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18"/>
  </w:num>
  <w:num w:numId="6">
    <w:abstractNumId w:val="5"/>
  </w:num>
  <w:num w:numId="7">
    <w:abstractNumId w:val="4"/>
  </w:num>
  <w:num w:numId="8">
    <w:abstractNumId w:val="21"/>
  </w:num>
  <w:num w:numId="9">
    <w:abstractNumId w:val="3"/>
  </w:num>
  <w:num w:numId="10">
    <w:abstractNumId w:val="2"/>
  </w:num>
  <w:num w:numId="11">
    <w:abstractNumId w:val="12"/>
  </w:num>
  <w:num w:numId="12">
    <w:abstractNumId w:val="19"/>
  </w:num>
  <w:num w:numId="13">
    <w:abstractNumId w:val="11"/>
  </w:num>
  <w:num w:numId="14">
    <w:abstractNumId w:val="20"/>
  </w:num>
  <w:num w:numId="15">
    <w:abstractNumId w:val="10"/>
  </w:num>
  <w:num w:numId="16">
    <w:abstractNumId w:val="8"/>
  </w:num>
  <w:num w:numId="17">
    <w:abstractNumId w:val="6"/>
  </w:num>
  <w:num w:numId="18">
    <w:abstractNumId w:val="7"/>
  </w:num>
  <w:num w:numId="19">
    <w:abstractNumId w:val="13"/>
  </w:num>
  <w:num w:numId="20">
    <w:abstractNumId w:val="15"/>
  </w:num>
  <w:num w:numId="21">
    <w:abstractNumId w:val="17"/>
  </w:num>
  <w:num w:numId="22">
    <w:abstractNumId w:val="16"/>
  </w:num>
  <w:num w:numId="23">
    <w:abstractNumId w:val="14"/>
  </w:num>
  <w:num w:numId="2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9C6EFF"/>
    <w:rsid w:val="0002210B"/>
    <w:rsid w:val="00053F76"/>
    <w:rsid w:val="000706EE"/>
    <w:rsid w:val="00085AA2"/>
    <w:rsid w:val="000A37E6"/>
    <w:rsid w:val="000B6A09"/>
    <w:rsid w:val="000C24EE"/>
    <w:rsid w:val="000E75FB"/>
    <w:rsid w:val="000F1D1F"/>
    <w:rsid w:val="000F25E1"/>
    <w:rsid w:val="0010091C"/>
    <w:rsid w:val="001216AE"/>
    <w:rsid w:val="0012577F"/>
    <w:rsid w:val="00150060"/>
    <w:rsid w:val="00187FAE"/>
    <w:rsid w:val="00193B0D"/>
    <w:rsid w:val="001A606A"/>
    <w:rsid w:val="001D4DEC"/>
    <w:rsid w:val="001E5958"/>
    <w:rsid w:val="001F40BE"/>
    <w:rsid w:val="002051BB"/>
    <w:rsid w:val="00234ADD"/>
    <w:rsid w:val="00237370"/>
    <w:rsid w:val="002639AE"/>
    <w:rsid w:val="002C5FCD"/>
    <w:rsid w:val="002D6069"/>
    <w:rsid w:val="003202F3"/>
    <w:rsid w:val="00320642"/>
    <w:rsid w:val="003351D1"/>
    <w:rsid w:val="00374B97"/>
    <w:rsid w:val="00377680"/>
    <w:rsid w:val="003B422F"/>
    <w:rsid w:val="003C6EE9"/>
    <w:rsid w:val="003D4817"/>
    <w:rsid w:val="00477BA8"/>
    <w:rsid w:val="00496599"/>
    <w:rsid w:val="004B1335"/>
    <w:rsid w:val="004D0DA3"/>
    <w:rsid w:val="004D3666"/>
    <w:rsid w:val="004E07C3"/>
    <w:rsid w:val="00510E39"/>
    <w:rsid w:val="00522290"/>
    <w:rsid w:val="00525568"/>
    <w:rsid w:val="00525C62"/>
    <w:rsid w:val="0053311E"/>
    <w:rsid w:val="0054082D"/>
    <w:rsid w:val="00553363"/>
    <w:rsid w:val="005568C8"/>
    <w:rsid w:val="00590083"/>
    <w:rsid w:val="005971E1"/>
    <w:rsid w:val="005C3791"/>
    <w:rsid w:val="005E36F1"/>
    <w:rsid w:val="00630BCF"/>
    <w:rsid w:val="00631482"/>
    <w:rsid w:val="00653DFA"/>
    <w:rsid w:val="006732F0"/>
    <w:rsid w:val="0068561D"/>
    <w:rsid w:val="006D6449"/>
    <w:rsid w:val="00713740"/>
    <w:rsid w:val="00725B74"/>
    <w:rsid w:val="00762FDE"/>
    <w:rsid w:val="00772EFA"/>
    <w:rsid w:val="00790B8D"/>
    <w:rsid w:val="007A6FF4"/>
    <w:rsid w:val="007B19C0"/>
    <w:rsid w:val="007B36C5"/>
    <w:rsid w:val="007D4570"/>
    <w:rsid w:val="00871C1A"/>
    <w:rsid w:val="00891520"/>
    <w:rsid w:val="008B3CEE"/>
    <w:rsid w:val="008C4EFA"/>
    <w:rsid w:val="008D0A11"/>
    <w:rsid w:val="008F13D1"/>
    <w:rsid w:val="00915D57"/>
    <w:rsid w:val="00917E31"/>
    <w:rsid w:val="00966EAC"/>
    <w:rsid w:val="00977172"/>
    <w:rsid w:val="00985FDF"/>
    <w:rsid w:val="009C6EFF"/>
    <w:rsid w:val="009D3C69"/>
    <w:rsid w:val="009F661E"/>
    <w:rsid w:val="00A02AC8"/>
    <w:rsid w:val="00A167E7"/>
    <w:rsid w:val="00A229F9"/>
    <w:rsid w:val="00A325F6"/>
    <w:rsid w:val="00A34DA6"/>
    <w:rsid w:val="00A8558D"/>
    <w:rsid w:val="00A9177E"/>
    <w:rsid w:val="00AA560B"/>
    <w:rsid w:val="00AC3487"/>
    <w:rsid w:val="00AD0305"/>
    <w:rsid w:val="00AF6B89"/>
    <w:rsid w:val="00AF7A95"/>
    <w:rsid w:val="00B65EB5"/>
    <w:rsid w:val="00B77CF4"/>
    <w:rsid w:val="00B866D9"/>
    <w:rsid w:val="00B92F6A"/>
    <w:rsid w:val="00BC6CA1"/>
    <w:rsid w:val="00C02866"/>
    <w:rsid w:val="00C6793D"/>
    <w:rsid w:val="00C774E0"/>
    <w:rsid w:val="00C80945"/>
    <w:rsid w:val="00C907C2"/>
    <w:rsid w:val="00CA6AAA"/>
    <w:rsid w:val="00CE35D2"/>
    <w:rsid w:val="00D03BC2"/>
    <w:rsid w:val="00D0510E"/>
    <w:rsid w:val="00D536EB"/>
    <w:rsid w:val="00D8089F"/>
    <w:rsid w:val="00D860EB"/>
    <w:rsid w:val="00D97673"/>
    <w:rsid w:val="00DA259C"/>
    <w:rsid w:val="00E0060B"/>
    <w:rsid w:val="00E06F84"/>
    <w:rsid w:val="00E457A7"/>
    <w:rsid w:val="00E572AC"/>
    <w:rsid w:val="00E733ED"/>
    <w:rsid w:val="00EA7481"/>
    <w:rsid w:val="00EB6E95"/>
    <w:rsid w:val="00EC6D8E"/>
    <w:rsid w:val="00EE0D71"/>
    <w:rsid w:val="00F022E4"/>
    <w:rsid w:val="00F06F23"/>
    <w:rsid w:val="00F07847"/>
    <w:rsid w:val="00F24EC4"/>
    <w:rsid w:val="00F8349E"/>
    <w:rsid w:val="00F86EF6"/>
    <w:rsid w:val="00FB6DF7"/>
    <w:rsid w:val="00FD69C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2" w:uiPriority="0"/>
    <w:lsdException w:name="List 3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annotation subject" w:uiPriority="0"/>
    <w:lsdException w:name="Table Grid 1" w:uiPriority="0"/>
    <w:lsdException w:name="Table Web 1" w:uiPriority="0"/>
    <w:lsdException w:name="Table Web 2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3487"/>
  </w:style>
  <w:style w:type="paragraph" w:styleId="1">
    <w:name w:val="heading 1"/>
    <w:basedOn w:val="a"/>
    <w:next w:val="a"/>
    <w:link w:val="10"/>
    <w:qFormat/>
    <w:rsid w:val="009C6EFF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9C6EFF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3B422F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5">
    <w:name w:val="heading 5"/>
    <w:basedOn w:val="a"/>
    <w:next w:val="a"/>
    <w:link w:val="50"/>
    <w:semiHidden/>
    <w:unhideWhenUsed/>
    <w:qFormat/>
    <w:rsid w:val="003B422F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C6EFF"/>
    <w:rPr>
      <w:rFonts w:ascii="Arial" w:eastAsia="Times New Roman" w:hAnsi="Arial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9C6EFF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3B422F"/>
    <w:rPr>
      <w:rFonts w:ascii="Cambria" w:eastAsia="Times New Roman" w:hAnsi="Cambria" w:cs="Times New Roman"/>
      <w:b/>
      <w:bCs/>
      <w:sz w:val="26"/>
      <w:szCs w:val="26"/>
    </w:rPr>
  </w:style>
  <w:style w:type="paragraph" w:styleId="a3">
    <w:name w:val="footnote text"/>
    <w:basedOn w:val="a"/>
    <w:link w:val="a4"/>
    <w:semiHidden/>
    <w:rsid w:val="009C6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9C6EFF"/>
    <w:rPr>
      <w:rFonts w:ascii="Times New Roman" w:eastAsia="Times New Roman" w:hAnsi="Times New Roman" w:cs="Times New Roman"/>
      <w:sz w:val="20"/>
      <w:szCs w:val="20"/>
    </w:rPr>
  </w:style>
  <w:style w:type="character" w:styleId="a5">
    <w:name w:val="footnote reference"/>
    <w:semiHidden/>
    <w:rsid w:val="009C6EFF"/>
    <w:rPr>
      <w:vertAlign w:val="superscript"/>
    </w:rPr>
  </w:style>
  <w:style w:type="paragraph" w:styleId="a6">
    <w:name w:val="List Paragraph"/>
    <w:basedOn w:val="a"/>
    <w:uiPriority w:val="34"/>
    <w:qFormat/>
    <w:rsid w:val="009C6EFF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7">
    <w:name w:val="No Spacing"/>
    <w:uiPriority w:val="1"/>
    <w:qFormat/>
    <w:rsid w:val="009C6EFF"/>
    <w:pPr>
      <w:spacing w:after="0" w:line="240" w:lineRule="auto"/>
    </w:pPr>
  </w:style>
  <w:style w:type="paragraph" w:customStyle="1" w:styleId="11">
    <w:name w:val="Абзац списка1"/>
    <w:basedOn w:val="a"/>
    <w:rsid w:val="009C6EFF"/>
    <w:pPr>
      <w:ind w:left="720"/>
    </w:pPr>
    <w:rPr>
      <w:rFonts w:ascii="Calibri" w:eastAsia="Arial Unicode MS" w:hAnsi="Calibri" w:cs="Calibri"/>
    </w:rPr>
  </w:style>
  <w:style w:type="character" w:customStyle="1" w:styleId="50">
    <w:name w:val="Заголовок 5 Знак"/>
    <w:basedOn w:val="a0"/>
    <w:link w:val="5"/>
    <w:semiHidden/>
    <w:rsid w:val="003B422F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a8">
    <w:name w:val="Знак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9">
    <w:name w:val="Body Text"/>
    <w:basedOn w:val="a"/>
    <w:link w:val="aa"/>
    <w:rsid w:val="003B422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List 3"/>
    <w:basedOn w:val="a"/>
    <w:rsid w:val="003B422F"/>
    <w:pPr>
      <w:spacing w:after="0" w:line="240" w:lineRule="auto"/>
      <w:ind w:left="849" w:hanging="283"/>
    </w:pPr>
    <w:rPr>
      <w:rFonts w:ascii="Arial" w:eastAsia="Times New Roman" w:hAnsi="Arial" w:cs="Arial"/>
      <w:sz w:val="24"/>
      <w:szCs w:val="28"/>
    </w:rPr>
  </w:style>
  <w:style w:type="paragraph" w:styleId="HTML">
    <w:name w:val="HTML Preformatted"/>
    <w:basedOn w:val="a"/>
    <w:link w:val="HTML0"/>
    <w:uiPriority w:val="99"/>
    <w:rsid w:val="003B422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3B422F"/>
    <w:rPr>
      <w:rFonts w:ascii="Courier New" w:eastAsia="Times New Roman" w:hAnsi="Courier New" w:cs="Courier New"/>
      <w:sz w:val="20"/>
      <w:szCs w:val="20"/>
    </w:rPr>
  </w:style>
  <w:style w:type="paragraph" w:styleId="21">
    <w:name w:val="List 2"/>
    <w:basedOn w:val="a"/>
    <w:rsid w:val="003B422F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rmal (Web)"/>
    <w:basedOn w:val="a"/>
    <w:rsid w:val="003B42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2">
    <w:name w:val="Знак2 Знак Знак Знак Знак Знак Знак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character" w:styleId="ac">
    <w:name w:val="annotation reference"/>
    <w:basedOn w:val="a0"/>
    <w:rsid w:val="003B422F"/>
    <w:rPr>
      <w:sz w:val="16"/>
      <w:szCs w:val="16"/>
    </w:rPr>
  </w:style>
  <w:style w:type="paragraph" w:styleId="ad">
    <w:name w:val="annotation text"/>
    <w:basedOn w:val="a"/>
    <w:link w:val="ae"/>
    <w:rsid w:val="003B42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e">
    <w:name w:val="Текст примечания Знак"/>
    <w:basedOn w:val="a0"/>
    <w:link w:val="ad"/>
    <w:rsid w:val="003B422F"/>
    <w:rPr>
      <w:rFonts w:ascii="Times New Roman" w:eastAsia="Times New Roman" w:hAnsi="Times New Roman" w:cs="Times New Roman"/>
      <w:sz w:val="20"/>
      <w:szCs w:val="20"/>
    </w:rPr>
  </w:style>
  <w:style w:type="paragraph" w:styleId="af">
    <w:name w:val="Balloon Text"/>
    <w:basedOn w:val="a"/>
    <w:link w:val="af0"/>
    <w:semiHidden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semiHidden/>
    <w:rsid w:val="003B422F"/>
    <w:rPr>
      <w:rFonts w:ascii="Tahoma" w:eastAsia="Times New Roman" w:hAnsi="Tahoma" w:cs="Tahoma"/>
      <w:sz w:val="16"/>
      <w:szCs w:val="16"/>
    </w:rPr>
  </w:style>
  <w:style w:type="paragraph" w:styleId="af1">
    <w:name w:val="header"/>
    <w:basedOn w:val="a"/>
    <w:link w:val="af2"/>
    <w:uiPriority w:val="99"/>
    <w:rsid w:val="003B422F"/>
    <w:pPr>
      <w:tabs>
        <w:tab w:val="center" w:pos="4153"/>
        <w:tab w:val="right" w:pos="8306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Верхний колонтитул Знак"/>
    <w:basedOn w:val="a0"/>
    <w:link w:val="af1"/>
    <w:uiPriority w:val="99"/>
    <w:rsid w:val="003B422F"/>
    <w:rPr>
      <w:rFonts w:ascii="Times New Roman" w:eastAsia="Times New Roman" w:hAnsi="Times New Roman" w:cs="Times New Roman"/>
      <w:sz w:val="20"/>
      <w:szCs w:val="20"/>
    </w:rPr>
  </w:style>
  <w:style w:type="character" w:customStyle="1" w:styleId="af3">
    <w:name w:val="номер страницы"/>
    <w:basedOn w:val="a0"/>
    <w:rsid w:val="003B422F"/>
  </w:style>
  <w:style w:type="paragraph" w:customStyle="1" w:styleId="210">
    <w:name w:val="Основной текст с отступом 21"/>
    <w:basedOn w:val="a"/>
    <w:rsid w:val="003B422F"/>
    <w:pPr>
      <w:widowControl w:val="0"/>
      <w:spacing w:after="0" w:line="240" w:lineRule="auto"/>
      <w:ind w:firstLine="720"/>
    </w:pPr>
    <w:rPr>
      <w:rFonts w:ascii="Times New Roman" w:eastAsia="Times New Roman" w:hAnsi="Times New Roman" w:cs="Times New Roman"/>
      <w:sz w:val="28"/>
      <w:szCs w:val="20"/>
    </w:rPr>
  </w:style>
  <w:style w:type="paragraph" w:styleId="af4">
    <w:name w:val="footer"/>
    <w:aliases w:val="Нижний колонтитул Знак Знак Знак,Нижний колонтитул1,Нижний колонтитул Знак Знак"/>
    <w:basedOn w:val="a"/>
    <w:link w:val="12"/>
    <w:uiPriority w:val="99"/>
    <w:rsid w:val="003B422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2">
    <w:name w:val="Нижний колонтитул Знак1"/>
    <w:aliases w:val="Нижний колонтитул Знак Знак Знак Знак,Нижний колонтитул1 Знак,Нижний колонтитул Знак Знак Знак1"/>
    <w:basedOn w:val="a0"/>
    <w:link w:val="af4"/>
    <w:uiPriority w:val="99"/>
    <w:locked/>
    <w:rsid w:val="003B422F"/>
    <w:rPr>
      <w:rFonts w:ascii="Times New Roman" w:eastAsia="Times New Roman" w:hAnsi="Times New Roman" w:cs="Times New Roman"/>
      <w:sz w:val="24"/>
      <w:szCs w:val="24"/>
    </w:rPr>
  </w:style>
  <w:style w:type="character" w:customStyle="1" w:styleId="af5">
    <w:name w:val="Нижний колонтитул Знак"/>
    <w:basedOn w:val="a0"/>
    <w:uiPriority w:val="99"/>
    <w:rsid w:val="003B422F"/>
  </w:style>
  <w:style w:type="paragraph" w:customStyle="1" w:styleId="13">
    <w:name w:val="Знак1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23">
    <w:name w:val="Знак2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24">
    <w:name w:val="Body Text Indent 2"/>
    <w:basedOn w:val="a"/>
    <w:link w:val="25"/>
    <w:rsid w:val="003B422F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5">
    <w:name w:val="Основной текст с отступом 2 Знак"/>
    <w:basedOn w:val="a0"/>
    <w:link w:val="24"/>
    <w:rsid w:val="003B422F"/>
    <w:rPr>
      <w:rFonts w:ascii="Times New Roman" w:eastAsia="Times New Roman" w:hAnsi="Times New Roman" w:cs="Times New Roman"/>
      <w:sz w:val="24"/>
      <w:szCs w:val="24"/>
    </w:rPr>
  </w:style>
  <w:style w:type="character" w:styleId="af6">
    <w:name w:val="page number"/>
    <w:basedOn w:val="a0"/>
    <w:rsid w:val="003B422F"/>
  </w:style>
  <w:style w:type="paragraph" w:customStyle="1" w:styleId="211">
    <w:name w:val="Основной текст 21"/>
    <w:basedOn w:val="a"/>
    <w:rsid w:val="003B422F"/>
    <w:pPr>
      <w:spacing w:after="0" w:line="240" w:lineRule="auto"/>
      <w:ind w:firstLine="709"/>
      <w:jc w:val="both"/>
    </w:pPr>
    <w:rPr>
      <w:rFonts w:ascii="Times New Roman" w:eastAsia="Times New Roman" w:hAnsi="Times New Roman" w:cs="Courier New"/>
      <w:sz w:val="24"/>
      <w:szCs w:val="24"/>
      <w:lang w:eastAsia="ar-SA"/>
    </w:rPr>
  </w:style>
  <w:style w:type="paragraph" w:customStyle="1" w:styleId="14">
    <w:name w:val="Текст1"/>
    <w:basedOn w:val="a"/>
    <w:rsid w:val="003B422F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6">
    <w:name w:val="Стиль2"/>
    <w:basedOn w:val="a"/>
    <w:rsid w:val="003B422F"/>
    <w:pPr>
      <w:spacing w:after="0" w:line="240" w:lineRule="auto"/>
    </w:pPr>
    <w:rPr>
      <w:rFonts w:ascii="Times New Roman" w:eastAsia="Times New Roman" w:hAnsi="Times New Roman" w:cs="Courier New"/>
      <w:sz w:val="20"/>
      <w:szCs w:val="20"/>
      <w:lang w:eastAsia="ar-SA"/>
    </w:rPr>
  </w:style>
  <w:style w:type="character" w:customStyle="1" w:styleId="af7">
    <w:name w:val="Текст Знак"/>
    <w:basedOn w:val="a0"/>
    <w:link w:val="af8"/>
    <w:uiPriority w:val="99"/>
    <w:locked/>
    <w:rsid w:val="003B422F"/>
    <w:rPr>
      <w:sz w:val="24"/>
      <w:szCs w:val="24"/>
    </w:rPr>
  </w:style>
  <w:style w:type="paragraph" w:styleId="af8">
    <w:name w:val="Plain Text"/>
    <w:basedOn w:val="a"/>
    <w:link w:val="af7"/>
    <w:uiPriority w:val="99"/>
    <w:rsid w:val="003B422F"/>
    <w:pPr>
      <w:spacing w:after="0" w:line="240" w:lineRule="auto"/>
    </w:pPr>
    <w:rPr>
      <w:sz w:val="24"/>
      <w:szCs w:val="24"/>
    </w:rPr>
  </w:style>
  <w:style w:type="character" w:customStyle="1" w:styleId="15">
    <w:name w:val="Текст Знак1"/>
    <w:basedOn w:val="a0"/>
    <w:rsid w:val="003B422F"/>
    <w:rPr>
      <w:rFonts w:ascii="Consolas" w:hAnsi="Consolas" w:cs="Consolas"/>
      <w:sz w:val="21"/>
      <w:szCs w:val="21"/>
    </w:rPr>
  </w:style>
  <w:style w:type="paragraph" w:customStyle="1" w:styleId="Normal1">
    <w:name w:val="Normal1"/>
    <w:rsid w:val="003B422F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</w:rPr>
  </w:style>
  <w:style w:type="character" w:styleId="af9">
    <w:name w:val="Strong"/>
    <w:basedOn w:val="a0"/>
    <w:qFormat/>
    <w:rsid w:val="003B422F"/>
    <w:rPr>
      <w:b/>
      <w:bCs/>
    </w:rPr>
  </w:style>
  <w:style w:type="paragraph" w:styleId="27">
    <w:name w:val="Body Text 2"/>
    <w:basedOn w:val="a"/>
    <w:link w:val="28"/>
    <w:rsid w:val="003B422F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2 Знак"/>
    <w:basedOn w:val="a0"/>
    <w:link w:val="27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afa">
    <w:name w:val="annotation subject"/>
    <w:basedOn w:val="ad"/>
    <w:next w:val="ad"/>
    <w:link w:val="afb"/>
    <w:rsid w:val="003B422F"/>
    <w:rPr>
      <w:b/>
      <w:bCs/>
    </w:rPr>
  </w:style>
  <w:style w:type="character" w:customStyle="1" w:styleId="afb">
    <w:name w:val="Тема примечания Знак"/>
    <w:basedOn w:val="ae"/>
    <w:link w:val="afa"/>
    <w:rsid w:val="003B422F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afc">
    <w:name w:val="Hyperlink"/>
    <w:basedOn w:val="a0"/>
    <w:rsid w:val="003B422F"/>
    <w:rPr>
      <w:color w:val="0000FF"/>
      <w:u w:val="single"/>
    </w:rPr>
  </w:style>
  <w:style w:type="character" w:customStyle="1" w:styleId="b-serp-urlitem">
    <w:name w:val="b-serp-url__item"/>
    <w:basedOn w:val="a0"/>
    <w:rsid w:val="003B422F"/>
  </w:style>
  <w:style w:type="character" w:customStyle="1" w:styleId="b-serp-urlmark">
    <w:name w:val="b-serp-url__mark"/>
    <w:basedOn w:val="a0"/>
    <w:rsid w:val="003B422F"/>
  </w:style>
  <w:style w:type="character" w:customStyle="1" w:styleId="6">
    <w:name w:val="Основной текст (6)_"/>
    <w:basedOn w:val="a0"/>
    <w:link w:val="61"/>
    <w:uiPriority w:val="99"/>
    <w:rsid w:val="003B422F"/>
    <w:rPr>
      <w:sz w:val="23"/>
      <w:szCs w:val="23"/>
      <w:shd w:val="clear" w:color="auto" w:fill="FFFFFF"/>
    </w:rPr>
  </w:style>
  <w:style w:type="paragraph" w:customStyle="1" w:styleId="61">
    <w:name w:val="Основной текст (6)1"/>
    <w:basedOn w:val="a"/>
    <w:link w:val="6"/>
    <w:uiPriority w:val="99"/>
    <w:rsid w:val="003B422F"/>
    <w:pPr>
      <w:shd w:val="clear" w:color="auto" w:fill="FFFFFF"/>
      <w:spacing w:after="0" w:line="274" w:lineRule="exact"/>
      <w:jc w:val="both"/>
    </w:pPr>
    <w:rPr>
      <w:sz w:val="23"/>
      <w:szCs w:val="23"/>
    </w:rPr>
  </w:style>
  <w:style w:type="character" w:customStyle="1" w:styleId="51">
    <w:name w:val="Основной текст (5)_"/>
    <w:basedOn w:val="a0"/>
    <w:link w:val="52"/>
    <w:uiPriority w:val="99"/>
    <w:rsid w:val="003B422F"/>
    <w:rPr>
      <w:b/>
      <w:bCs/>
      <w:sz w:val="23"/>
      <w:szCs w:val="23"/>
      <w:shd w:val="clear" w:color="auto" w:fill="FFFFFF"/>
    </w:rPr>
  </w:style>
  <w:style w:type="paragraph" w:customStyle="1" w:styleId="52">
    <w:name w:val="Основной текст (5)"/>
    <w:basedOn w:val="a"/>
    <w:link w:val="51"/>
    <w:uiPriority w:val="99"/>
    <w:rsid w:val="003B422F"/>
    <w:pPr>
      <w:shd w:val="clear" w:color="auto" w:fill="FFFFFF"/>
      <w:spacing w:after="0" w:line="274" w:lineRule="exact"/>
      <w:jc w:val="both"/>
    </w:pPr>
    <w:rPr>
      <w:b/>
      <w:bCs/>
      <w:sz w:val="23"/>
      <w:szCs w:val="23"/>
    </w:rPr>
  </w:style>
  <w:style w:type="paragraph" w:styleId="afd">
    <w:name w:val="List"/>
    <w:basedOn w:val="a"/>
    <w:rsid w:val="003B422F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B422F"/>
    <w:pPr>
      <w:autoSpaceDE w:val="0"/>
      <w:autoSpaceDN w:val="0"/>
      <w:adjustRightInd w:val="0"/>
      <w:spacing w:after="0" w:line="240" w:lineRule="auto"/>
    </w:pPr>
    <w:rPr>
      <w:rFonts w:ascii="Symbol" w:eastAsia="Times New Roman" w:hAnsi="Symbol" w:cs="Symbol"/>
      <w:color w:val="000000"/>
      <w:sz w:val="24"/>
      <w:szCs w:val="24"/>
    </w:rPr>
  </w:style>
  <w:style w:type="paragraph" w:customStyle="1" w:styleId="32">
    <w:name w:val="Знак3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styleId="33">
    <w:name w:val="Body Text 3"/>
    <w:basedOn w:val="a"/>
    <w:link w:val="34"/>
    <w:rsid w:val="003B422F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rsid w:val="003B422F"/>
    <w:rPr>
      <w:rFonts w:ascii="Times New Roman" w:eastAsia="Times New Roman" w:hAnsi="Times New Roman" w:cs="Times New Roman"/>
      <w:sz w:val="16"/>
      <w:szCs w:val="16"/>
    </w:rPr>
  </w:style>
  <w:style w:type="paragraph" w:customStyle="1" w:styleId="35">
    <w:name w:val="Основной текст (3)"/>
    <w:basedOn w:val="a"/>
    <w:next w:val="a"/>
    <w:rsid w:val="003B422F"/>
    <w:pPr>
      <w:widowControl w:val="0"/>
      <w:suppressAutoHyphens/>
      <w:spacing w:after="0" w:line="269" w:lineRule="exact"/>
      <w:jc w:val="both"/>
    </w:pPr>
    <w:rPr>
      <w:rFonts w:ascii="Times New Roman" w:eastAsia="Times New Roman" w:hAnsi="Times New Roman" w:cs="Times New Roman"/>
      <w:sz w:val="23"/>
      <w:szCs w:val="23"/>
      <w:lang w:bidi="ru-RU"/>
    </w:rPr>
  </w:style>
  <w:style w:type="paragraph" w:customStyle="1" w:styleId="ConsPlusNonformat">
    <w:name w:val="ConsPlusNonformat"/>
    <w:uiPriority w:val="99"/>
    <w:rsid w:val="003B422F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fe">
    <w:name w:val="Основной текст_"/>
    <w:basedOn w:val="a0"/>
    <w:link w:val="36"/>
    <w:locked/>
    <w:rsid w:val="003B422F"/>
    <w:rPr>
      <w:sz w:val="27"/>
      <w:szCs w:val="27"/>
      <w:shd w:val="clear" w:color="auto" w:fill="FFFFFF"/>
    </w:rPr>
  </w:style>
  <w:style w:type="paragraph" w:customStyle="1" w:styleId="36">
    <w:name w:val="Основной текст3"/>
    <w:basedOn w:val="a"/>
    <w:link w:val="afe"/>
    <w:rsid w:val="003B422F"/>
    <w:pPr>
      <w:shd w:val="clear" w:color="auto" w:fill="FFFFFF"/>
      <w:spacing w:before="180" w:after="1560" w:line="322" w:lineRule="exact"/>
      <w:ind w:hanging="340"/>
      <w:jc w:val="center"/>
    </w:pPr>
    <w:rPr>
      <w:sz w:val="27"/>
      <w:szCs w:val="27"/>
    </w:rPr>
  </w:style>
  <w:style w:type="character" w:customStyle="1" w:styleId="aff">
    <w:name w:val="Основной текст + Полужирный"/>
    <w:basedOn w:val="afe"/>
    <w:rsid w:val="003B422F"/>
    <w:rPr>
      <w:b/>
      <w:bCs/>
      <w:spacing w:val="0"/>
      <w:sz w:val="27"/>
      <w:szCs w:val="27"/>
      <w:shd w:val="clear" w:color="auto" w:fill="FFFFFF"/>
    </w:rPr>
  </w:style>
  <w:style w:type="character" w:customStyle="1" w:styleId="150">
    <w:name w:val="Основной текст + 15"/>
    <w:aliases w:val="5 pt"/>
    <w:basedOn w:val="afe"/>
    <w:rsid w:val="003B422F"/>
    <w:rPr>
      <w:spacing w:val="0"/>
      <w:sz w:val="31"/>
      <w:szCs w:val="31"/>
      <w:shd w:val="clear" w:color="auto" w:fill="FFFFFF"/>
    </w:rPr>
  </w:style>
  <w:style w:type="paragraph" w:styleId="aff0">
    <w:name w:val="Document Map"/>
    <w:basedOn w:val="a"/>
    <w:link w:val="aff1"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f1">
    <w:name w:val="Схема документа Знак"/>
    <w:basedOn w:val="a0"/>
    <w:link w:val="aff0"/>
    <w:rsid w:val="003B422F"/>
    <w:rPr>
      <w:rFonts w:ascii="Tahoma" w:eastAsia="Times New Roman" w:hAnsi="Tahoma" w:cs="Tahoma"/>
      <w:sz w:val="16"/>
      <w:szCs w:val="16"/>
    </w:rPr>
  </w:style>
  <w:style w:type="paragraph" w:customStyle="1" w:styleId="Style2">
    <w:name w:val="Style2"/>
    <w:basedOn w:val="a"/>
    <w:uiPriority w:val="99"/>
    <w:rsid w:val="00053F76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1">
    <w:name w:val="Font Style11"/>
    <w:basedOn w:val="a0"/>
    <w:uiPriority w:val="99"/>
    <w:rsid w:val="00053F76"/>
    <w:rPr>
      <w:rFonts w:ascii="Times New Roman" w:hAnsi="Times New Roman" w:cs="Times New Roman"/>
      <w:spacing w:val="10"/>
      <w:sz w:val="24"/>
      <w:szCs w:val="24"/>
    </w:rPr>
  </w:style>
  <w:style w:type="paragraph" w:customStyle="1" w:styleId="ConsPlusNormal">
    <w:name w:val="ConsPlusNormal"/>
    <w:uiPriority w:val="99"/>
    <w:rsid w:val="00FD69C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table" w:styleId="aff2">
    <w:name w:val="Table Grid"/>
    <w:basedOn w:val="a1"/>
    <w:uiPriority w:val="59"/>
    <w:rsid w:val="00234AD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436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384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515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1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082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1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55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581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360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66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70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215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23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761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16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302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739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54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49F958-2ADB-44DB-AB4B-3C44CD28AC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1</Pages>
  <Words>611</Words>
  <Characters>3486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ОГБОУ СПО БСК</Company>
  <LinksUpToDate>false</LinksUpToDate>
  <CharactersWithSpaces>4089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1</cp:lastModifiedBy>
  <cp:revision>12</cp:revision>
  <cp:lastPrinted>2014-02-27T05:24:00Z</cp:lastPrinted>
  <dcterms:created xsi:type="dcterms:W3CDTF">2019-01-10T14:01:00Z</dcterms:created>
  <dcterms:modified xsi:type="dcterms:W3CDTF">2019-11-15T06:45:00Z</dcterms:modified>
</cp:coreProperties>
</file>